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EA" w:rsidRPr="008401CE" w:rsidRDefault="00BF36EA">
      <w:pPr>
        <w:rPr>
          <w:rFonts w:ascii="Arial" w:hAnsi="Arial" w:cs="Arial"/>
          <w:lang w:val="sl-SI"/>
        </w:rPr>
      </w:pPr>
    </w:p>
    <w:p w:rsidR="00BF36EA" w:rsidRPr="008401CE" w:rsidRDefault="00BF36EA">
      <w:pPr>
        <w:rPr>
          <w:rFonts w:ascii="Arial" w:hAnsi="Arial" w:cs="Arial"/>
          <w:lang w:val="sl-SI"/>
        </w:rPr>
      </w:pPr>
    </w:p>
    <w:p w:rsidR="00BF36EA" w:rsidRDefault="002040AA" w:rsidP="002040AA">
      <w:pPr>
        <w:pStyle w:val="BasicParagraph"/>
        <w:ind w:left="-284" w:right="340"/>
        <w:jc w:val="center"/>
        <w:rPr>
          <w:rFonts w:asciiTheme="minorHAnsi" w:hAnsiTheme="minorHAnsi" w:cstheme="minorHAnsi"/>
          <w:b/>
          <w:color w:val="6CC049"/>
          <w:sz w:val="34"/>
          <w:szCs w:val="34"/>
          <w:lang w:val="sl-SI"/>
        </w:rPr>
      </w:pPr>
      <w:r>
        <w:rPr>
          <w:rFonts w:asciiTheme="minorHAnsi" w:hAnsiTheme="minorHAnsi" w:cstheme="minorHAnsi"/>
          <w:b/>
          <w:color w:val="6CC049"/>
          <w:sz w:val="34"/>
          <w:szCs w:val="34"/>
          <w:lang w:val="sl-SI"/>
        </w:rPr>
        <w:t xml:space="preserve">Kompostiranjem z </w:t>
      </w:r>
      <w:proofErr w:type="spellStart"/>
      <w:r>
        <w:rPr>
          <w:rFonts w:asciiTheme="minorHAnsi" w:hAnsiTheme="minorHAnsi" w:cstheme="minorHAnsi"/>
          <w:b/>
          <w:color w:val="6CC049"/>
          <w:sz w:val="34"/>
          <w:szCs w:val="34"/>
          <w:lang w:val="sl-SI"/>
        </w:rPr>
        <w:t>organkom</w:t>
      </w:r>
      <w:proofErr w:type="spellEnd"/>
    </w:p>
    <w:p w:rsidR="005948B9" w:rsidRPr="005948B9" w:rsidRDefault="005948B9" w:rsidP="005948B9">
      <w:pPr>
        <w:pStyle w:val="BasicParagraph"/>
        <w:ind w:left="-284" w:right="340"/>
        <w:rPr>
          <w:rFonts w:asciiTheme="minorHAnsi" w:hAnsiTheme="minorHAnsi" w:cstheme="minorHAnsi"/>
          <w:b/>
          <w:color w:val="6CC049"/>
          <w:sz w:val="22"/>
          <w:szCs w:val="22"/>
          <w:lang w:val="sl-SI"/>
        </w:rPr>
      </w:pPr>
    </w:p>
    <w:p w:rsidR="002040AA" w:rsidRPr="002040AA" w:rsidRDefault="005948B9" w:rsidP="002040AA">
      <w:pPr>
        <w:pStyle w:val="BasicParagraph"/>
        <w:spacing w:before="120" w:after="120"/>
        <w:ind w:left="-567" w:right="340"/>
        <w:rPr>
          <w:rFonts w:asciiTheme="minorHAnsi" w:hAnsiTheme="minorHAnsi" w:cstheme="minorHAnsi"/>
          <w:b/>
          <w:color w:val="FFFFFF" w:themeColor="background1"/>
          <w:lang w:val="sl-SI"/>
        </w:rPr>
      </w:pPr>
      <w:r w:rsidRPr="008401CE">
        <w:rPr>
          <w:rFonts w:asciiTheme="minorHAnsi" w:hAnsiTheme="minorHAnsi" w:cstheme="minorHAnsi"/>
          <w:b/>
          <w:noProof/>
          <w:color w:val="6CC049"/>
          <w:sz w:val="34"/>
          <w:szCs w:val="34"/>
          <w:lang w:val="sl-SI" w:eastAsia="sl-SI"/>
        </w:rPr>
        <w:drawing>
          <wp:anchor distT="0" distB="0" distL="114300" distR="114300" simplePos="0" relativeHeight="251658240" behindDoc="1" locked="0" layoutInCell="1" allowOverlap="1" wp14:anchorId="530E2090" wp14:editId="60041AAA">
            <wp:simplePos x="0" y="0"/>
            <wp:positionH relativeFrom="column">
              <wp:posOffset>-464820</wp:posOffset>
            </wp:positionH>
            <wp:positionV relativeFrom="paragraph">
              <wp:posOffset>11430</wp:posOffset>
            </wp:positionV>
            <wp:extent cx="2600325" cy="3429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342900"/>
                    </a:xfrm>
                    <a:prstGeom prst="rect">
                      <a:avLst/>
                    </a:prstGeom>
                  </pic:spPr>
                </pic:pic>
              </a:graphicData>
            </a:graphic>
            <wp14:sizeRelH relativeFrom="page">
              <wp14:pctWidth>0</wp14:pctWidth>
            </wp14:sizeRelH>
            <wp14:sizeRelV relativeFrom="page">
              <wp14:pctHeight>0</wp14:pctHeight>
            </wp14:sizeRelV>
          </wp:anchor>
        </w:drawing>
      </w:r>
      <w:r w:rsidR="007D2257">
        <w:rPr>
          <w:rFonts w:asciiTheme="minorHAnsi" w:hAnsiTheme="minorHAnsi" w:cstheme="minorHAnsi"/>
          <w:b/>
          <w:color w:val="FFFFFF" w:themeColor="background1"/>
          <w:lang w:val="sl-SI"/>
        </w:rPr>
        <w:t>četrtek</w:t>
      </w:r>
      <w:r w:rsidR="00E96DDC" w:rsidRPr="008401CE">
        <w:rPr>
          <w:rFonts w:asciiTheme="minorHAnsi" w:hAnsiTheme="minorHAnsi" w:cstheme="minorHAnsi"/>
          <w:b/>
          <w:color w:val="FFFFFF" w:themeColor="background1"/>
          <w:lang w:val="sl-SI"/>
        </w:rPr>
        <w:t xml:space="preserve">, </w:t>
      </w:r>
      <w:r w:rsidR="002040AA">
        <w:rPr>
          <w:rFonts w:asciiTheme="minorHAnsi" w:hAnsiTheme="minorHAnsi" w:cstheme="minorHAnsi"/>
          <w:b/>
          <w:color w:val="FFFFFF" w:themeColor="background1"/>
          <w:lang w:val="sl-SI"/>
        </w:rPr>
        <w:t>6</w:t>
      </w:r>
      <w:r w:rsidR="009979A9" w:rsidRPr="008401CE">
        <w:rPr>
          <w:rFonts w:asciiTheme="minorHAnsi" w:hAnsiTheme="minorHAnsi" w:cstheme="minorHAnsi"/>
          <w:b/>
          <w:color w:val="FFFFFF" w:themeColor="background1"/>
          <w:lang w:val="sl-SI"/>
        </w:rPr>
        <w:t>.</w:t>
      </w:r>
      <w:r w:rsidR="002040AA">
        <w:rPr>
          <w:rFonts w:asciiTheme="minorHAnsi" w:hAnsiTheme="minorHAnsi" w:cstheme="minorHAnsi"/>
          <w:b/>
          <w:color w:val="FFFFFF" w:themeColor="background1"/>
          <w:lang w:val="sl-SI"/>
        </w:rPr>
        <w:t xml:space="preserve"> 4</w:t>
      </w:r>
      <w:r w:rsidR="007D2257">
        <w:rPr>
          <w:rFonts w:asciiTheme="minorHAnsi" w:hAnsiTheme="minorHAnsi" w:cstheme="minorHAnsi"/>
          <w:b/>
          <w:color w:val="FFFFFF" w:themeColor="background1"/>
          <w:lang w:val="sl-SI"/>
        </w:rPr>
        <w:t>. 2017 ob 16. uri</w:t>
      </w:r>
    </w:p>
    <w:p w:rsidR="002040AA" w:rsidRDefault="002040AA" w:rsidP="009979A9">
      <w:pPr>
        <w:pStyle w:val="BasicParagraph"/>
        <w:ind w:left="-680" w:right="340"/>
        <w:rPr>
          <w:rFonts w:asciiTheme="minorHAnsi" w:hAnsiTheme="minorHAnsi" w:cs="Arial"/>
          <w:sz w:val="22"/>
          <w:szCs w:val="22"/>
          <w:lang w:val="sl-SI"/>
        </w:rPr>
      </w:pPr>
    </w:p>
    <w:p w:rsidR="001E17B3" w:rsidRDefault="001E17B3" w:rsidP="001E17B3">
      <w:pPr>
        <w:pStyle w:val="BasicParagraph"/>
        <w:ind w:left="-709" w:right="340"/>
        <w:rPr>
          <w:rFonts w:asciiTheme="minorHAnsi" w:hAnsiTheme="minorHAnsi" w:cs="Arial"/>
          <w:sz w:val="22"/>
          <w:szCs w:val="22"/>
          <w:lang w:val="sl-SI"/>
        </w:rPr>
      </w:pPr>
      <w:r>
        <w:rPr>
          <w:rFonts w:asciiTheme="minorHAnsi" w:hAnsiTheme="minorHAnsi" w:cs="Arial"/>
          <w:sz w:val="22"/>
          <w:szCs w:val="22"/>
          <w:lang w:val="sl-SI"/>
        </w:rPr>
        <w:t>P</w:t>
      </w:r>
      <w:r w:rsidRPr="001E17B3">
        <w:rPr>
          <w:rFonts w:asciiTheme="minorHAnsi" w:hAnsiTheme="minorHAnsi" w:cs="Arial"/>
          <w:sz w:val="22"/>
          <w:szCs w:val="22"/>
          <w:lang w:val="sl-SI"/>
        </w:rPr>
        <w:t>ravijo, da ni prostora, da je grdo, da smrdi, da predolgo traja in da se ne splača. Pridite na delavnico in spoznajte da ni smiselno, da bi organske odpadke metali stran metala, še posebej in se naučite kako le te dobro uporabiti.</w:t>
      </w:r>
    </w:p>
    <w:p w:rsidR="001E17B3" w:rsidRDefault="001E17B3" w:rsidP="009979A9">
      <w:pPr>
        <w:pStyle w:val="BasicParagraph"/>
        <w:ind w:left="-680" w:right="340"/>
        <w:rPr>
          <w:rFonts w:asciiTheme="minorHAnsi" w:hAnsiTheme="minorHAnsi" w:cs="Arial"/>
          <w:sz w:val="22"/>
          <w:szCs w:val="22"/>
          <w:lang w:val="sl-SI"/>
        </w:rPr>
      </w:pPr>
    </w:p>
    <w:p w:rsidR="005948B9" w:rsidRDefault="005948B9" w:rsidP="009979A9">
      <w:pPr>
        <w:pStyle w:val="BasicParagraph"/>
        <w:ind w:left="-680" w:right="340"/>
        <w:rPr>
          <w:rFonts w:asciiTheme="minorHAnsi" w:hAnsiTheme="minorHAnsi" w:cs="Arial"/>
          <w:sz w:val="22"/>
          <w:szCs w:val="22"/>
          <w:lang w:val="sl-SI"/>
        </w:rPr>
      </w:pPr>
      <w:r>
        <w:rPr>
          <w:rFonts w:asciiTheme="minorHAnsi" w:hAnsiTheme="minorHAnsi" w:cs="Arial"/>
          <w:sz w:val="22"/>
          <w:szCs w:val="22"/>
          <w:lang w:val="sl-SI"/>
        </w:rPr>
        <w:t xml:space="preserve">Dobimo  se v </w:t>
      </w:r>
      <w:r w:rsidR="002040AA">
        <w:rPr>
          <w:rFonts w:asciiTheme="minorHAnsi" w:hAnsiTheme="minorHAnsi" w:cs="Arial"/>
          <w:b/>
          <w:sz w:val="22"/>
          <w:szCs w:val="22"/>
          <w:lang w:val="sl-SI"/>
        </w:rPr>
        <w:t>četrtek, 6. 4</w:t>
      </w:r>
      <w:r w:rsidRPr="005948B9">
        <w:rPr>
          <w:rFonts w:asciiTheme="minorHAnsi" w:hAnsiTheme="minorHAnsi" w:cs="Arial"/>
          <w:b/>
          <w:sz w:val="22"/>
          <w:szCs w:val="22"/>
          <w:lang w:val="sl-SI"/>
        </w:rPr>
        <w:t>. 2017  ob 16. uri</w:t>
      </w:r>
      <w:r w:rsidRPr="005948B9">
        <w:rPr>
          <w:rFonts w:asciiTheme="minorHAnsi" w:hAnsiTheme="minorHAnsi" w:cs="Arial"/>
          <w:sz w:val="22"/>
          <w:szCs w:val="22"/>
          <w:lang w:val="sl-SI"/>
        </w:rPr>
        <w:t xml:space="preserve"> v </w:t>
      </w:r>
      <w:r w:rsidR="002040AA" w:rsidRPr="002040AA">
        <w:rPr>
          <w:rFonts w:asciiTheme="minorHAnsi" w:hAnsiTheme="minorHAnsi" w:cs="Arial"/>
          <w:sz w:val="22"/>
          <w:szCs w:val="22"/>
          <w:lang w:val="sl-SI"/>
        </w:rPr>
        <w:t>Kulturno kongresnem centru Dolenjske Toplice.</w:t>
      </w:r>
      <w:r w:rsidR="002040AA">
        <w:rPr>
          <w:rFonts w:asciiTheme="minorHAnsi" w:hAnsiTheme="minorHAnsi" w:cs="Arial"/>
          <w:sz w:val="22"/>
          <w:szCs w:val="22"/>
          <w:lang w:val="sl-SI"/>
        </w:rPr>
        <w:t xml:space="preserve"> </w:t>
      </w:r>
    </w:p>
    <w:p w:rsidR="002040AA" w:rsidRDefault="002040AA" w:rsidP="009979A9">
      <w:pPr>
        <w:pStyle w:val="BasicParagraph"/>
        <w:ind w:left="-680" w:right="340"/>
        <w:rPr>
          <w:rFonts w:asciiTheme="minorHAnsi" w:hAnsiTheme="minorHAnsi" w:cs="Arial"/>
          <w:sz w:val="22"/>
          <w:szCs w:val="22"/>
          <w:lang w:val="sl-SI"/>
        </w:rPr>
      </w:pPr>
    </w:p>
    <w:p w:rsidR="005948B9" w:rsidRPr="005948B9" w:rsidRDefault="005948B9" w:rsidP="005948B9">
      <w:pPr>
        <w:pStyle w:val="BasicParagraph"/>
        <w:ind w:left="-680" w:right="340"/>
        <w:rPr>
          <w:rFonts w:asciiTheme="minorHAnsi" w:hAnsiTheme="minorHAnsi" w:cs="Arial"/>
          <w:sz w:val="22"/>
          <w:szCs w:val="22"/>
          <w:lang w:val="sl-SI"/>
        </w:rPr>
      </w:pPr>
      <w:r w:rsidRPr="005948B9">
        <w:rPr>
          <w:rFonts w:asciiTheme="minorHAnsi" w:hAnsiTheme="minorHAnsi" w:cs="Arial"/>
          <w:sz w:val="22"/>
          <w:szCs w:val="22"/>
          <w:lang w:val="sl-SI"/>
        </w:rPr>
        <w:t>Za vse informacije smo vam na voljo na telefonski številki 07 393 45 54, 051 670 968 oz</w:t>
      </w:r>
      <w:r>
        <w:rPr>
          <w:rFonts w:asciiTheme="minorHAnsi" w:hAnsiTheme="minorHAnsi" w:cs="Arial"/>
          <w:sz w:val="22"/>
          <w:szCs w:val="22"/>
          <w:lang w:val="sl-SI"/>
        </w:rPr>
        <w:t>iroma</w:t>
      </w:r>
      <w:r w:rsidRPr="005948B9">
        <w:rPr>
          <w:rFonts w:asciiTheme="minorHAnsi" w:hAnsiTheme="minorHAnsi" w:cs="Arial"/>
          <w:sz w:val="22"/>
          <w:szCs w:val="22"/>
          <w:lang w:val="sl-SI"/>
        </w:rPr>
        <w:t xml:space="preserve"> po elektronski pošti </w:t>
      </w:r>
      <w:hyperlink r:id="rId8" w:history="1">
        <w:r w:rsidRPr="005A3284">
          <w:rPr>
            <w:rStyle w:val="Hiperpovezava"/>
            <w:rFonts w:asciiTheme="minorHAnsi" w:hAnsiTheme="minorHAnsi" w:cs="Arial"/>
            <w:sz w:val="22"/>
            <w:szCs w:val="22"/>
            <w:lang w:val="sl-SI"/>
          </w:rPr>
          <w:t>gregor.sepaher@ric-nm.si</w:t>
        </w:r>
      </w:hyperlink>
      <w:r w:rsidRPr="005948B9">
        <w:rPr>
          <w:rFonts w:asciiTheme="minorHAnsi" w:hAnsiTheme="minorHAnsi" w:cs="Arial"/>
          <w:sz w:val="22"/>
          <w:szCs w:val="22"/>
          <w:lang w:val="sl-SI"/>
        </w:rPr>
        <w:t>.</w:t>
      </w:r>
      <w:r>
        <w:rPr>
          <w:rFonts w:asciiTheme="minorHAnsi" w:hAnsiTheme="minorHAnsi" w:cs="Arial"/>
          <w:sz w:val="22"/>
          <w:szCs w:val="22"/>
          <w:lang w:val="sl-SI"/>
        </w:rPr>
        <w:t xml:space="preserve"> </w:t>
      </w:r>
    </w:p>
    <w:p w:rsidR="00BF36EA" w:rsidRPr="008401CE" w:rsidRDefault="00FC16D5" w:rsidP="00674E25">
      <w:pPr>
        <w:ind w:left="-170"/>
        <w:rPr>
          <w:rFonts w:cstheme="minorHAnsi"/>
          <w:b/>
          <w:sz w:val="32"/>
          <w:szCs w:val="32"/>
          <w:lang w:val="sl-SI"/>
        </w:rPr>
      </w:pPr>
      <w:r w:rsidRPr="008401CE">
        <w:rPr>
          <w:rFonts w:ascii="Arial" w:hAnsi="Arial" w:cs="Arial"/>
          <w:lang w:val="sl-SI"/>
        </w:rPr>
        <w:br w:type="column"/>
      </w:r>
    </w:p>
    <w:p w:rsidR="00FC16D5" w:rsidRPr="008401CE" w:rsidRDefault="00FC16D5" w:rsidP="00BF36EA">
      <w:pPr>
        <w:pStyle w:val="BasicParagraph"/>
        <w:rPr>
          <w:rFonts w:ascii="Arial" w:hAnsi="Arial" w:cs="Arial"/>
          <w:color w:val="6CC049"/>
          <w:sz w:val="22"/>
          <w:szCs w:val="22"/>
          <w:lang w:val="sl-SI"/>
        </w:rPr>
      </w:pPr>
    </w:p>
    <w:p w:rsidR="007D2257" w:rsidRPr="008401CE" w:rsidRDefault="002040AA" w:rsidP="001E17B3">
      <w:pPr>
        <w:pStyle w:val="BasicParagraph"/>
        <w:ind w:left="-284" w:right="-284"/>
        <w:jc w:val="center"/>
        <w:rPr>
          <w:rFonts w:asciiTheme="minorHAnsi" w:hAnsiTheme="minorHAnsi" w:cstheme="minorHAnsi"/>
          <w:b/>
          <w:color w:val="E04E39"/>
          <w:sz w:val="34"/>
          <w:szCs w:val="34"/>
          <w:lang w:val="sl-SI"/>
        </w:rPr>
      </w:pPr>
      <w:r>
        <w:rPr>
          <w:rFonts w:asciiTheme="minorHAnsi" w:hAnsiTheme="minorHAnsi" w:cstheme="minorHAnsi"/>
          <w:b/>
          <w:color w:val="E04E39"/>
          <w:sz w:val="34"/>
          <w:szCs w:val="34"/>
          <w:lang w:val="sl-SI"/>
        </w:rPr>
        <w:t>Učim se učiti</w:t>
      </w:r>
    </w:p>
    <w:p w:rsidR="009979A9" w:rsidRPr="008401CE" w:rsidRDefault="007D2257" w:rsidP="009979A9">
      <w:pPr>
        <w:pStyle w:val="BasicParagraph"/>
        <w:spacing w:before="120" w:after="120"/>
        <w:rPr>
          <w:rFonts w:asciiTheme="minorHAnsi" w:hAnsiTheme="minorHAnsi" w:cstheme="minorHAnsi"/>
          <w:b/>
          <w:color w:val="FFFFFF" w:themeColor="background1"/>
          <w:lang w:val="sl-SI"/>
        </w:rPr>
      </w:pPr>
      <w:r w:rsidRPr="008401CE">
        <w:rPr>
          <w:rFonts w:asciiTheme="minorHAnsi" w:hAnsiTheme="minorHAnsi" w:cstheme="minorHAnsi"/>
          <w:noProof/>
          <w:sz w:val="16"/>
          <w:szCs w:val="16"/>
          <w:lang w:val="sl-SI" w:eastAsia="sl-SI"/>
        </w:rPr>
        <w:drawing>
          <wp:anchor distT="0" distB="0" distL="114300" distR="114300" simplePos="0" relativeHeight="251661312" behindDoc="1" locked="0" layoutInCell="1" allowOverlap="1" wp14:anchorId="389111F0" wp14:editId="3069E35A">
            <wp:simplePos x="0" y="0"/>
            <wp:positionH relativeFrom="column">
              <wp:posOffset>-243205</wp:posOffset>
            </wp:positionH>
            <wp:positionV relativeFrom="paragraph">
              <wp:posOffset>5715</wp:posOffset>
            </wp:positionV>
            <wp:extent cx="2515870" cy="304165"/>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15870" cy="304165"/>
                    </a:xfrm>
                    <a:prstGeom prst="rect">
                      <a:avLst/>
                    </a:prstGeom>
                  </pic:spPr>
                </pic:pic>
              </a:graphicData>
            </a:graphic>
            <wp14:sizeRelH relativeFrom="page">
              <wp14:pctWidth>0</wp14:pctWidth>
            </wp14:sizeRelH>
            <wp14:sizeRelV relativeFrom="page">
              <wp14:pctHeight>0</wp14:pctHeight>
            </wp14:sizeRelV>
          </wp:anchor>
        </w:drawing>
      </w:r>
      <w:r w:rsidR="002040AA">
        <w:rPr>
          <w:rFonts w:asciiTheme="minorHAnsi" w:hAnsiTheme="minorHAnsi" w:cstheme="minorHAnsi"/>
          <w:b/>
          <w:color w:val="FFFFFF" w:themeColor="background1"/>
          <w:lang w:val="sl-SI"/>
        </w:rPr>
        <w:t>četrtek</w:t>
      </w:r>
      <w:r w:rsidR="005A2A73" w:rsidRPr="008401CE">
        <w:rPr>
          <w:rFonts w:asciiTheme="minorHAnsi" w:hAnsiTheme="minorHAnsi" w:cstheme="minorHAnsi"/>
          <w:b/>
          <w:color w:val="FFFFFF" w:themeColor="background1"/>
          <w:lang w:val="sl-SI"/>
        </w:rPr>
        <w:t xml:space="preserve">, </w:t>
      </w:r>
      <w:r w:rsidR="002040AA">
        <w:rPr>
          <w:rFonts w:asciiTheme="minorHAnsi" w:hAnsiTheme="minorHAnsi" w:cstheme="minorHAnsi"/>
          <w:b/>
          <w:color w:val="FFFFFF" w:themeColor="background1"/>
          <w:lang w:val="sl-SI"/>
        </w:rPr>
        <w:t>13. 4</w:t>
      </w:r>
      <w:r w:rsidR="009979A9" w:rsidRPr="008401CE">
        <w:rPr>
          <w:rFonts w:asciiTheme="minorHAnsi" w:hAnsiTheme="minorHAnsi" w:cstheme="minorHAnsi"/>
          <w:b/>
          <w:color w:val="FFFFFF" w:themeColor="background1"/>
          <w:lang w:val="sl-SI"/>
        </w:rPr>
        <w:t>. 2017 ob 16</w:t>
      </w:r>
      <w:r w:rsidR="005A2A73" w:rsidRPr="008401CE">
        <w:rPr>
          <w:rFonts w:asciiTheme="minorHAnsi" w:hAnsiTheme="minorHAnsi" w:cstheme="minorHAnsi"/>
          <w:b/>
          <w:color w:val="FFFFFF" w:themeColor="background1"/>
          <w:lang w:val="sl-SI"/>
        </w:rPr>
        <w:t>. uri</w:t>
      </w:r>
    </w:p>
    <w:p w:rsidR="009979A9" w:rsidRDefault="009979A9" w:rsidP="009979A9">
      <w:pPr>
        <w:rPr>
          <w:rFonts w:cstheme="minorHAnsi"/>
          <w:sz w:val="22"/>
          <w:szCs w:val="22"/>
          <w:lang w:val="sl-SI"/>
        </w:rPr>
      </w:pPr>
    </w:p>
    <w:p w:rsidR="001E17B3" w:rsidRPr="001E17B3" w:rsidRDefault="001E17B3" w:rsidP="001E17B3">
      <w:pPr>
        <w:ind w:left="-567"/>
        <w:rPr>
          <w:rFonts w:cstheme="minorHAnsi"/>
          <w:sz w:val="22"/>
          <w:szCs w:val="22"/>
          <w:lang w:val="sl-SI"/>
        </w:rPr>
      </w:pPr>
      <w:r w:rsidRPr="001E17B3">
        <w:rPr>
          <w:rFonts w:cstheme="minorHAnsi"/>
          <w:sz w:val="22"/>
          <w:szCs w:val="22"/>
          <w:lang w:val="sl-SI"/>
        </w:rPr>
        <w:t xml:space="preserve">"Učenje učenja" je zmožnost učiti se in vztrajati pri učenju ter učinkovito upravljati s časom ter informacijami. </w:t>
      </w:r>
    </w:p>
    <w:p w:rsidR="002040AA" w:rsidRDefault="001E17B3" w:rsidP="001E17B3">
      <w:pPr>
        <w:ind w:left="-567"/>
        <w:rPr>
          <w:rFonts w:cstheme="minorHAnsi"/>
          <w:sz w:val="22"/>
          <w:szCs w:val="22"/>
          <w:lang w:val="sl-SI"/>
        </w:rPr>
      </w:pPr>
      <w:r w:rsidRPr="001E17B3">
        <w:rPr>
          <w:rFonts w:cstheme="minorHAnsi"/>
          <w:sz w:val="22"/>
          <w:szCs w:val="22"/>
          <w:lang w:val="sl-SI"/>
        </w:rPr>
        <w:t>Na delavnici boste spoznali svoj učni stil in se seznanili z novimi učinkovitimi tehnikami učenja ter s tem, kako izbira načina učenja in načrtovanje učenja vplivata na uspešnost učenja. v. Dobili boste tudi koristne napotke, kako se pripraviti na izpit.</w:t>
      </w:r>
    </w:p>
    <w:p w:rsidR="005948B9" w:rsidRDefault="005948B9" w:rsidP="005948B9">
      <w:pPr>
        <w:ind w:left="-426" w:right="-143"/>
        <w:rPr>
          <w:rFonts w:cstheme="minorHAnsi"/>
          <w:sz w:val="22"/>
          <w:szCs w:val="22"/>
          <w:lang w:val="sl-SI"/>
        </w:rPr>
      </w:pPr>
    </w:p>
    <w:p w:rsidR="005948B9" w:rsidRPr="002040AA" w:rsidRDefault="005948B9" w:rsidP="001E17B3">
      <w:pPr>
        <w:ind w:left="-567" w:right="-143"/>
        <w:rPr>
          <w:rFonts w:cstheme="minorHAnsi"/>
          <w:b/>
          <w:sz w:val="22"/>
          <w:szCs w:val="22"/>
          <w:lang w:val="sl-SI"/>
        </w:rPr>
      </w:pPr>
      <w:r>
        <w:rPr>
          <w:rFonts w:cstheme="minorHAnsi"/>
          <w:sz w:val="22"/>
          <w:szCs w:val="22"/>
          <w:lang w:val="sl-SI"/>
        </w:rPr>
        <w:t xml:space="preserve">Dobimo se </w:t>
      </w:r>
      <w:r w:rsidRPr="005948B9">
        <w:rPr>
          <w:rFonts w:cstheme="minorHAnsi"/>
          <w:b/>
          <w:sz w:val="22"/>
          <w:szCs w:val="22"/>
          <w:lang w:val="sl-SI"/>
        </w:rPr>
        <w:t xml:space="preserve">v </w:t>
      </w:r>
      <w:r w:rsidR="002040AA">
        <w:rPr>
          <w:rFonts w:cstheme="minorHAnsi"/>
          <w:b/>
          <w:sz w:val="22"/>
          <w:szCs w:val="22"/>
          <w:lang w:val="sl-SI"/>
        </w:rPr>
        <w:t>četrtek, 13. 4</w:t>
      </w:r>
      <w:r w:rsidRPr="005948B9">
        <w:rPr>
          <w:rFonts w:cstheme="minorHAnsi"/>
          <w:b/>
          <w:sz w:val="22"/>
          <w:szCs w:val="22"/>
          <w:lang w:val="sl-SI"/>
        </w:rPr>
        <w:t>. 2017 ob 16. uri</w:t>
      </w:r>
      <w:r>
        <w:rPr>
          <w:rFonts w:cstheme="minorHAnsi"/>
          <w:sz w:val="22"/>
          <w:szCs w:val="22"/>
          <w:lang w:val="sl-SI"/>
        </w:rPr>
        <w:t xml:space="preserve"> v </w:t>
      </w:r>
      <w:r w:rsidR="002040AA" w:rsidRPr="002040AA">
        <w:rPr>
          <w:rFonts w:cstheme="minorHAnsi"/>
          <w:sz w:val="22"/>
          <w:szCs w:val="22"/>
          <w:lang w:val="sl-SI"/>
        </w:rPr>
        <w:t>Kulturno kongresnem centru Dolenjske Toplice.</w:t>
      </w:r>
    </w:p>
    <w:p w:rsidR="009C23A0" w:rsidRPr="008401CE" w:rsidRDefault="009C23A0" w:rsidP="005948B9">
      <w:pPr>
        <w:ind w:left="-426"/>
        <w:rPr>
          <w:rFonts w:cstheme="minorHAnsi"/>
          <w:sz w:val="16"/>
          <w:lang w:val="sl-SI"/>
        </w:rPr>
      </w:pPr>
    </w:p>
    <w:p w:rsidR="009C23A0" w:rsidRPr="008401CE" w:rsidRDefault="007D2257" w:rsidP="001E17B3">
      <w:pPr>
        <w:pStyle w:val="BasicParagraph"/>
        <w:ind w:left="-284"/>
        <w:jc w:val="center"/>
        <w:rPr>
          <w:rFonts w:asciiTheme="minorHAnsi" w:hAnsiTheme="minorHAnsi" w:cstheme="minorHAnsi"/>
          <w:b/>
          <w:color w:val="E04E39"/>
          <w:sz w:val="34"/>
          <w:szCs w:val="34"/>
          <w:lang w:val="sl-SI"/>
        </w:rPr>
      </w:pPr>
      <w:r w:rsidRPr="008401CE">
        <w:rPr>
          <w:rFonts w:asciiTheme="minorHAnsi" w:hAnsiTheme="minorHAnsi" w:cstheme="minorHAnsi"/>
          <w:noProof/>
          <w:sz w:val="16"/>
          <w:szCs w:val="16"/>
          <w:lang w:val="sl-SI" w:eastAsia="sl-SI"/>
        </w:rPr>
        <w:drawing>
          <wp:anchor distT="0" distB="0" distL="114300" distR="114300" simplePos="0" relativeHeight="251694080" behindDoc="1" locked="0" layoutInCell="1" allowOverlap="1" wp14:anchorId="533151FC" wp14:editId="26230D16">
            <wp:simplePos x="0" y="0"/>
            <wp:positionH relativeFrom="column">
              <wp:posOffset>-250825</wp:posOffset>
            </wp:positionH>
            <wp:positionV relativeFrom="paragraph">
              <wp:posOffset>334010</wp:posOffset>
            </wp:positionV>
            <wp:extent cx="2515870" cy="304165"/>
            <wp:effectExtent l="0" t="0" r="0" b="635"/>
            <wp:wrapNone/>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15870" cy="304165"/>
                    </a:xfrm>
                    <a:prstGeom prst="rect">
                      <a:avLst/>
                    </a:prstGeom>
                  </pic:spPr>
                </pic:pic>
              </a:graphicData>
            </a:graphic>
            <wp14:sizeRelH relativeFrom="page">
              <wp14:pctWidth>0</wp14:pctWidth>
            </wp14:sizeRelH>
            <wp14:sizeRelV relativeFrom="page">
              <wp14:pctHeight>0</wp14:pctHeight>
            </wp14:sizeRelV>
          </wp:anchor>
        </w:drawing>
      </w:r>
      <w:r w:rsidR="002040AA">
        <w:rPr>
          <w:rFonts w:asciiTheme="minorHAnsi" w:hAnsiTheme="minorHAnsi" w:cstheme="minorHAnsi"/>
          <w:b/>
          <w:color w:val="E04E39"/>
          <w:sz w:val="34"/>
          <w:szCs w:val="34"/>
          <w:lang w:val="sl-SI"/>
        </w:rPr>
        <w:t>Aktiviraj se</w:t>
      </w:r>
    </w:p>
    <w:p w:rsidR="009C23A0" w:rsidRPr="008401CE" w:rsidRDefault="002040AA" w:rsidP="009C23A0">
      <w:pPr>
        <w:pStyle w:val="BasicParagraph"/>
        <w:spacing w:before="120" w:after="120"/>
        <w:rPr>
          <w:rFonts w:asciiTheme="minorHAnsi" w:hAnsiTheme="minorHAnsi" w:cstheme="minorHAnsi"/>
          <w:b/>
          <w:color w:val="FFFFFF" w:themeColor="background1"/>
          <w:lang w:val="sl-SI"/>
        </w:rPr>
      </w:pPr>
      <w:r>
        <w:rPr>
          <w:rFonts w:asciiTheme="minorHAnsi" w:hAnsiTheme="minorHAnsi" w:cstheme="minorHAnsi"/>
          <w:b/>
          <w:color w:val="FFFFFF" w:themeColor="background1"/>
          <w:lang w:val="sl-SI"/>
        </w:rPr>
        <w:t>ponedeljek, 24. 4</w:t>
      </w:r>
      <w:r w:rsidR="009C23A0" w:rsidRPr="008401CE">
        <w:rPr>
          <w:rFonts w:asciiTheme="minorHAnsi" w:hAnsiTheme="minorHAnsi" w:cstheme="minorHAnsi"/>
          <w:b/>
          <w:color w:val="FFFFFF" w:themeColor="background1"/>
          <w:lang w:val="sl-SI"/>
        </w:rPr>
        <w:t>. 2017 ob 16. uri</w:t>
      </w:r>
    </w:p>
    <w:p w:rsidR="007D2257" w:rsidRDefault="007D2257" w:rsidP="007D2257">
      <w:pPr>
        <w:ind w:left="-426" w:right="-143"/>
        <w:rPr>
          <w:rFonts w:cstheme="minorHAnsi"/>
          <w:sz w:val="22"/>
          <w:szCs w:val="22"/>
          <w:lang w:val="sl-SI"/>
        </w:rPr>
      </w:pPr>
    </w:p>
    <w:p w:rsidR="007D2257" w:rsidRDefault="001E17B3" w:rsidP="001E17B3">
      <w:pPr>
        <w:ind w:left="-567" w:right="-143"/>
        <w:rPr>
          <w:rFonts w:cstheme="minorHAnsi"/>
          <w:sz w:val="22"/>
          <w:szCs w:val="22"/>
          <w:lang w:val="sl-SI"/>
        </w:rPr>
      </w:pPr>
      <w:r w:rsidRPr="001E17B3">
        <w:rPr>
          <w:rFonts w:cstheme="minorHAnsi"/>
          <w:sz w:val="22"/>
          <w:szCs w:val="22"/>
          <w:lang w:val="sl-SI"/>
        </w:rPr>
        <w:t>Pridite in spoznajte osebo, ki vam bo natrosila podrobnosti in vas usmerila kako se lahko aktivirate in storite v življenju nekaj več</w:t>
      </w:r>
      <w:r>
        <w:rPr>
          <w:rFonts w:cstheme="minorHAnsi"/>
          <w:sz w:val="22"/>
          <w:szCs w:val="22"/>
          <w:lang w:val="sl-SI"/>
        </w:rPr>
        <w:t>.</w:t>
      </w:r>
    </w:p>
    <w:p w:rsidR="002040AA" w:rsidRDefault="002040AA" w:rsidP="001E17B3">
      <w:pPr>
        <w:ind w:left="-567" w:right="-143"/>
        <w:rPr>
          <w:rFonts w:cstheme="minorHAnsi"/>
          <w:sz w:val="22"/>
          <w:szCs w:val="22"/>
          <w:lang w:val="sl-SI"/>
        </w:rPr>
      </w:pPr>
    </w:p>
    <w:p w:rsidR="007D2257" w:rsidRPr="007D2257" w:rsidRDefault="007D2257" w:rsidP="001E17B3">
      <w:pPr>
        <w:ind w:left="-567" w:right="-143"/>
        <w:rPr>
          <w:rFonts w:cstheme="minorHAnsi"/>
          <w:sz w:val="22"/>
          <w:szCs w:val="22"/>
          <w:lang w:val="sl-SI"/>
        </w:rPr>
      </w:pPr>
      <w:r>
        <w:rPr>
          <w:rFonts w:cstheme="minorHAnsi"/>
          <w:sz w:val="22"/>
          <w:szCs w:val="22"/>
          <w:lang w:val="sl-SI"/>
        </w:rPr>
        <w:t xml:space="preserve">Dobimo se v </w:t>
      </w:r>
      <w:r w:rsidR="002040AA">
        <w:rPr>
          <w:rFonts w:cstheme="minorHAnsi"/>
          <w:b/>
          <w:sz w:val="22"/>
          <w:szCs w:val="22"/>
          <w:lang w:val="sl-SI"/>
        </w:rPr>
        <w:t>ponedeljek, 24. 4</w:t>
      </w:r>
      <w:r w:rsidRPr="007D2257">
        <w:rPr>
          <w:rFonts w:cstheme="minorHAnsi"/>
          <w:b/>
          <w:sz w:val="22"/>
          <w:szCs w:val="22"/>
          <w:lang w:val="sl-SI"/>
        </w:rPr>
        <w:t>. 2017  ob 16. uri</w:t>
      </w:r>
      <w:r w:rsidRPr="007D2257">
        <w:rPr>
          <w:rFonts w:cstheme="minorHAnsi"/>
          <w:sz w:val="22"/>
          <w:szCs w:val="22"/>
          <w:lang w:val="sl-SI"/>
        </w:rPr>
        <w:t xml:space="preserve"> v Kulturno kongresnem centru Dolenjske Toplice</w:t>
      </w:r>
      <w:r w:rsidR="006131DA">
        <w:rPr>
          <w:rFonts w:cstheme="minorHAnsi"/>
          <w:sz w:val="22"/>
          <w:szCs w:val="22"/>
          <w:lang w:val="sl-SI"/>
        </w:rPr>
        <w:t>.</w:t>
      </w:r>
    </w:p>
    <w:p w:rsidR="00BF36EA" w:rsidRPr="008401CE" w:rsidRDefault="00FC16D5" w:rsidP="00FC16D5">
      <w:pPr>
        <w:ind w:left="397" w:right="-680"/>
        <w:rPr>
          <w:rFonts w:cstheme="minorHAnsi"/>
          <w:b/>
          <w:sz w:val="32"/>
          <w:szCs w:val="32"/>
          <w:lang w:val="sl-SI"/>
        </w:rPr>
      </w:pPr>
      <w:r w:rsidRPr="008401CE">
        <w:rPr>
          <w:rFonts w:ascii="Arial" w:hAnsi="Arial" w:cs="Arial"/>
          <w:lang w:val="sl-SI"/>
        </w:rPr>
        <w:br w:type="column"/>
      </w:r>
    </w:p>
    <w:p w:rsidR="00BA35E3" w:rsidRDefault="00BA35E3" w:rsidP="00BA35E3">
      <w:pPr>
        <w:pStyle w:val="BasicParagraph"/>
        <w:ind w:right="-680"/>
        <w:rPr>
          <w:rFonts w:ascii="Arial" w:hAnsi="Arial" w:cs="Arial"/>
          <w:color w:val="auto"/>
          <w:lang w:val="sl-SI"/>
        </w:rPr>
      </w:pPr>
      <w:r>
        <w:rPr>
          <w:rFonts w:ascii="Arial" w:hAnsi="Arial" w:cs="Arial"/>
          <w:color w:val="auto"/>
          <w:lang w:val="sl-SI"/>
        </w:rPr>
        <w:t xml:space="preserve"> </w:t>
      </w:r>
    </w:p>
    <w:p w:rsidR="009979A9" w:rsidRPr="008401CE" w:rsidRDefault="002040AA" w:rsidP="001E17B3">
      <w:pPr>
        <w:pStyle w:val="BasicParagraph"/>
        <w:ind w:right="-680"/>
        <w:jc w:val="center"/>
        <w:rPr>
          <w:rFonts w:asciiTheme="minorHAnsi" w:hAnsiTheme="minorHAnsi" w:cstheme="minorHAnsi"/>
          <w:b/>
          <w:color w:val="00AEC7"/>
          <w:sz w:val="34"/>
          <w:szCs w:val="34"/>
          <w:lang w:val="sl-SI"/>
        </w:rPr>
      </w:pPr>
      <w:proofErr w:type="spellStart"/>
      <w:r>
        <w:rPr>
          <w:rFonts w:asciiTheme="minorHAnsi" w:hAnsiTheme="minorHAnsi" w:cstheme="minorHAnsi"/>
          <w:b/>
          <w:color w:val="00AEC7"/>
          <w:sz w:val="34"/>
          <w:szCs w:val="34"/>
          <w:lang w:val="sl-SI"/>
        </w:rPr>
        <w:t>Eko</w:t>
      </w:r>
      <w:proofErr w:type="spellEnd"/>
      <w:r>
        <w:rPr>
          <w:rFonts w:asciiTheme="minorHAnsi" w:hAnsiTheme="minorHAnsi" w:cstheme="minorHAnsi"/>
          <w:b/>
          <w:color w:val="00AEC7"/>
          <w:sz w:val="34"/>
          <w:szCs w:val="34"/>
          <w:lang w:val="sl-SI"/>
        </w:rPr>
        <w:t xml:space="preserve"> čistila</w:t>
      </w:r>
    </w:p>
    <w:p w:rsidR="00BF36EA" w:rsidRPr="008401CE" w:rsidRDefault="00416B4F" w:rsidP="00416B4F">
      <w:pPr>
        <w:pStyle w:val="BasicParagraph"/>
        <w:spacing w:before="120" w:after="120"/>
        <w:ind w:left="142" w:right="-680"/>
        <w:rPr>
          <w:rFonts w:asciiTheme="minorHAnsi" w:hAnsiTheme="minorHAnsi" w:cstheme="minorHAnsi"/>
          <w:b/>
          <w:color w:val="FFFFFF" w:themeColor="background1"/>
          <w:sz w:val="16"/>
          <w:szCs w:val="16"/>
          <w:lang w:val="sl-SI"/>
        </w:rPr>
      </w:pPr>
      <w:r w:rsidRPr="008401CE">
        <w:rPr>
          <w:rFonts w:asciiTheme="minorHAnsi" w:hAnsiTheme="minorHAnsi" w:cstheme="minorHAnsi"/>
          <w:b/>
          <w:noProof/>
          <w:color w:val="FFFFFF" w:themeColor="background1"/>
          <w:lang w:val="sl-SI" w:eastAsia="sl-SI"/>
          <w14:textOutline w14:w="9525" w14:cap="flat" w14:cmpd="sng" w14:algn="ctr">
            <w14:noFill/>
            <w14:prstDash w14:val="solid"/>
            <w14:round/>
          </w14:textOutline>
        </w:rPr>
        <w:drawing>
          <wp:anchor distT="0" distB="0" distL="114300" distR="114300" simplePos="0" relativeHeight="251664384" behindDoc="1" locked="0" layoutInCell="1" allowOverlap="1" wp14:anchorId="4BDC86DB" wp14:editId="662E5367">
            <wp:simplePos x="0" y="0"/>
            <wp:positionH relativeFrom="column">
              <wp:align>left</wp:align>
            </wp:positionH>
            <wp:positionV relativeFrom="paragraph">
              <wp:posOffset>64135</wp:posOffset>
            </wp:positionV>
            <wp:extent cx="2413635" cy="29146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13635" cy="291465"/>
                    </a:xfrm>
                    <a:prstGeom prst="rect">
                      <a:avLst/>
                    </a:prstGeom>
                  </pic:spPr>
                </pic:pic>
              </a:graphicData>
            </a:graphic>
            <wp14:sizeRelH relativeFrom="page">
              <wp14:pctWidth>0</wp14:pctWidth>
            </wp14:sizeRelH>
            <wp14:sizeRelV relativeFrom="page">
              <wp14:pctHeight>0</wp14:pctHeight>
            </wp14:sizeRelV>
          </wp:anchor>
        </w:drawing>
      </w:r>
      <w:r w:rsidR="00A87498">
        <w:rPr>
          <w:rFonts w:asciiTheme="minorHAnsi" w:hAnsiTheme="minorHAnsi" w:cstheme="minorHAnsi"/>
          <w:b/>
          <w:outline/>
          <w:color w:val="FFFFFF" w:themeColor="background1"/>
          <w:lang w:val="sl-SI"/>
          <w14:textOutline w14:w="9525" w14:cap="flat" w14:cmpd="sng" w14:algn="ctr">
            <w14:noFill/>
            <w14:prstDash w14:val="solid"/>
            <w14:round/>
          </w14:textOutline>
        </w:rPr>
        <w:t>četrtek, 2</w:t>
      </w:r>
      <w:r w:rsidR="002040AA">
        <w:rPr>
          <w:rFonts w:asciiTheme="minorHAnsi" w:hAnsiTheme="minorHAnsi" w:cstheme="minorHAnsi"/>
          <w:b/>
          <w:outline/>
          <w:color w:val="FFFFFF" w:themeColor="background1"/>
          <w:lang w:val="sl-SI"/>
          <w14:textOutline w14:w="9525" w14:cap="flat" w14:cmpd="sng" w14:algn="ctr">
            <w14:noFill/>
            <w14:prstDash w14:val="solid"/>
            <w14:round/>
          </w14:textOutline>
        </w:rPr>
        <w:t>0. 4</w:t>
      </w:r>
      <w:r w:rsidR="002936FF">
        <w:rPr>
          <w:rFonts w:asciiTheme="minorHAnsi" w:hAnsiTheme="minorHAnsi" w:cstheme="minorHAnsi"/>
          <w:b/>
          <w:outline/>
          <w:color w:val="FFFFFF" w:themeColor="background1"/>
          <w:lang w:val="sl-SI"/>
          <w14:textOutline w14:w="9525" w14:cap="flat" w14:cmpd="sng" w14:algn="ctr">
            <w14:noFill/>
            <w14:prstDash w14:val="solid"/>
            <w14:round/>
          </w14:textOutline>
        </w:rPr>
        <w:t>. 2017 ob 16</w:t>
      </w:r>
      <w:r w:rsidR="00BF36EA" w:rsidRPr="008401CE">
        <w:rPr>
          <w:rFonts w:asciiTheme="minorHAnsi" w:hAnsiTheme="minorHAnsi" w:cstheme="minorHAnsi"/>
          <w:b/>
          <w:outline/>
          <w:color w:val="FFFFFF" w:themeColor="background1"/>
          <w:lang w:val="sl-SI"/>
          <w14:textOutline w14:w="9525" w14:cap="flat" w14:cmpd="sng" w14:algn="ctr">
            <w14:noFill/>
            <w14:prstDash w14:val="solid"/>
            <w14:round/>
          </w14:textOutline>
        </w:rPr>
        <w:t>. uri</w:t>
      </w:r>
    </w:p>
    <w:p w:rsidR="00BF36EA" w:rsidRPr="008401CE" w:rsidRDefault="00BF36EA" w:rsidP="00FC16D5">
      <w:pPr>
        <w:pStyle w:val="BasicParagraph"/>
        <w:ind w:left="397" w:right="-680"/>
        <w:rPr>
          <w:rFonts w:asciiTheme="minorHAnsi" w:hAnsiTheme="minorHAnsi" w:cstheme="minorHAnsi"/>
          <w:sz w:val="16"/>
          <w:szCs w:val="16"/>
          <w:lang w:val="sl-SI"/>
        </w:rPr>
      </w:pPr>
    </w:p>
    <w:p w:rsidR="001E17B3" w:rsidRDefault="001E17B3" w:rsidP="00416B4F">
      <w:pPr>
        <w:pStyle w:val="BasicParagraph"/>
        <w:ind w:right="-680"/>
        <w:rPr>
          <w:rFonts w:asciiTheme="minorHAnsi" w:hAnsiTheme="minorHAnsi" w:cstheme="minorHAnsi"/>
          <w:sz w:val="22"/>
          <w:szCs w:val="22"/>
          <w:lang w:val="sl-SI"/>
        </w:rPr>
      </w:pPr>
    </w:p>
    <w:p w:rsidR="00416B4F" w:rsidRDefault="001E17B3" w:rsidP="00416B4F">
      <w:pPr>
        <w:pStyle w:val="BasicParagraph"/>
        <w:ind w:right="-680"/>
        <w:rPr>
          <w:rFonts w:asciiTheme="minorHAnsi" w:hAnsiTheme="minorHAnsi" w:cstheme="minorHAnsi"/>
          <w:sz w:val="22"/>
          <w:szCs w:val="22"/>
          <w:lang w:val="sl-SI"/>
        </w:rPr>
      </w:pPr>
      <w:r w:rsidRPr="001E17B3">
        <w:rPr>
          <w:rFonts w:asciiTheme="minorHAnsi" w:hAnsiTheme="minorHAnsi" w:cstheme="minorHAnsi"/>
          <w:sz w:val="22"/>
          <w:szCs w:val="22"/>
          <w:lang w:val="sl-SI"/>
        </w:rPr>
        <w:t>Različna čistilna sredstva vsebujejo številne škodljive sestavine – z njihovo uporabo škodujemo tako sebi kot okolju. Pridite</w:t>
      </w:r>
      <w:r>
        <w:rPr>
          <w:rFonts w:asciiTheme="minorHAnsi" w:hAnsiTheme="minorHAnsi" w:cstheme="minorHAnsi"/>
          <w:sz w:val="22"/>
          <w:szCs w:val="22"/>
          <w:lang w:val="sl-SI"/>
        </w:rPr>
        <w:t xml:space="preserve"> </w:t>
      </w:r>
      <w:r w:rsidRPr="001E17B3">
        <w:rPr>
          <w:rFonts w:asciiTheme="minorHAnsi" w:hAnsiTheme="minorHAnsi" w:cstheme="minorHAnsi"/>
          <w:sz w:val="22"/>
          <w:szCs w:val="22"/>
          <w:lang w:val="sl-SI"/>
        </w:rPr>
        <w:t>in se naučite kako lahko sami hitro izdelamo učinkovito, predvsem pa zdravju, okolju in naši denarnici prijazna čistilna sredstva. Pripravili smo nabor preprostih, a nadvse učinkovitih receptov za pripravo domačih čistil, s pomočjo katerih smo kos še tako trdovratnim madežem.</w:t>
      </w:r>
    </w:p>
    <w:p w:rsidR="001E17B3" w:rsidRDefault="001E17B3" w:rsidP="00416B4F">
      <w:pPr>
        <w:pStyle w:val="BasicParagraph"/>
        <w:ind w:right="-680"/>
        <w:rPr>
          <w:rFonts w:asciiTheme="minorHAnsi" w:hAnsiTheme="minorHAnsi" w:cstheme="minorHAnsi"/>
          <w:sz w:val="22"/>
          <w:szCs w:val="22"/>
          <w:lang w:val="sl-SI"/>
        </w:rPr>
      </w:pPr>
    </w:p>
    <w:p w:rsidR="009979A9" w:rsidRDefault="00416B4F" w:rsidP="00416B4F">
      <w:pPr>
        <w:pStyle w:val="BasicParagraph"/>
        <w:ind w:right="-680"/>
        <w:rPr>
          <w:rFonts w:asciiTheme="minorHAnsi" w:hAnsiTheme="minorHAnsi" w:cstheme="minorHAnsi"/>
          <w:sz w:val="22"/>
          <w:szCs w:val="22"/>
          <w:lang w:val="sl-SI"/>
        </w:rPr>
      </w:pPr>
      <w:r w:rsidRPr="009C23A0">
        <w:rPr>
          <w:rFonts w:asciiTheme="minorHAnsi" w:hAnsiTheme="minorHAnsi" w:cstheme="minorHAnsi"/>
          <w:sz w:val="22"/>
          <w:szCs w:val="22"/>
          <w:lang w:val="sl-SI"/>
        </w:rPr>
        <w:t>Dobimo  se</w:t>
      </w:r>
      <w:r>
        <w:rPr>
          <w:rFonts w:asciiTheme="minorHAnsi" w:hAnsiTheme="minorHAnsi" w:cstheme="minorHAnsi"/>
          <w:b/>
          <w:sz w:val="22"/>
          <w:szCs w:val="22"/>
          <w:lang w:val="sl-SI"/>
        </w:rPr>
        <w:t xml:space="preserve"> v</w:t>
      </w:r>
      <w:r w:rsidR="009979A9" w:rsidRPr="002936FF">
        <w:rPr>
          <w:rFonts w:asciiTheme="minorHAnsi" w:hAnsiTheme="minorHAnsi" w:cstheme="minorHAnsi"/>
          <w:b/>
          <w:sz w:val="22"/>
          <w:szCs w:val="22"/>
          <w:lang w:val="sl-SI"/>
        </w:rPr>
        <w:t xml:space="preserve"> </w:t>
      </w:r>
      <w:r w:rsidR="002040AA">
        <w:rPr>
          <w:rFonts w:asciiTheme="minorHAnsi" w:hAnsiTheme="minorHAnsi" w:cstheme="minorHAnsi"/>
          <w:b/>
          <w:sz w:val="22"/>
          <w:szCs w:val="22"/>
          <w:lang w:val="sl-SI"/>
        </w:rPr>
        <w:t>četrtek, 20. 4</w:t>
      </w:r>
      <w:r w:rsidR="009979A9" w:rsidRPr="002936FF">
        <w:rPr>
          <w:rFonts w:asciiTheme="minorHAnsi" w:hAnsiTheme="minorHAnsi" w:cstheme="minorHAnsi"/>
          <w:b/>
          <w:sz w:val="22"/>
          <w:szCs w:val="22"/>
          <w:lang w:val="sl-SI"/>
        </w:rPr>
        <w:t>. 2017  ob 16. uri</w:t>
      </w:r>
      <w:r w:rsidR="009979A9" w:rsidRPr="008401CE">
        <w:rPr>
          <w:rFonts w:asciiTheme="minorHAnsi" w:hAnsiTheme="minorHAnsi" w:cstheme="minorHAnsi"/>
          <w:sz w:val="22"/>
          <w:szCs w:val="22"/>
          <w:lang w:val="sl-SI"/>
        </w:rPr>
        <w:t xml:space="preserve"> v </w:t>
      </w:r>
      <w:r>
        <w:rPr>
          <w:rFonts w:asciiTheme="minorHAnsi" w:hAnsiTheme="minorHAnsi" w:cstheme="minorHAnsi"/>
          <w:sz w:val="22"/>
          <w:szCs w:val="22"/>
          <w:lang w:val="sl-SI"/>
        </w:rPr>
        <w:t xml:space="preserve">Kulturno kongresnem centru </w:t>
      </w:r>
      <w:r w:rsidR="009C23A0">
        <w:rPr>
          <w:rFonts w:asciiTheme="minorHAnsi" w:hAnsiTheme="minorHAnsi" w:cstheme="minorHAnsi"/>
          <w:sz w:val="22"/>
          <w:szCs w:val="22"/>
          <w:lang w:val="sl-SI"/>
        </w:rPr>
        <w:t>Dolenjske</w:t>
      </w:r>
      <w:r>
        <w:rPr>
          <w:rFonts w:asciiTheme="minorHAnsi" w:hAnsiTheme="minorHAnsi" w:cstheme="minorHAnsi"/>
          <w:sz w:val="22"/>
          <w:szCs w:val="22"/>
          <w:lang w:val="sl-SI"/>
        </w:rPr>
        <w:t xml:space="preserve"> </w:t>
      </w:r>
      <w:r w:rsidR="009C23A0">
        <w:rPr>
          <w:rFonts w:asciiTheme="minorHAnsi" w:hAnsiTheme="minorHAnsi" w:cstheme="minorHAnsi"/>
          <w:sz w:val="22"/>
          <w:szCs w:val="22"/>
          <w:lang w:val="sl-SI"/>
        </w:rPr>
        <w:t>Toplice</w:t>
      </w:r>
      <w:r w:rsidR="009979A9" w:rsidRPr="008401CE">
        <w:rPr>
          <w:rFonts w:asciiTheme="minorHAnsi" w:hAnsiTheme="minorHAnsi" w:cstheme="minorHAnsi"/>
          <w:sz w:val="22"/>
          <w:szCs w:val="22"/>
          <w:lang w:val="sl-SI"/>
        </w:rPr>
        <w:t>.</w:t>
      </w:r>
    </w:p>
    <w:p w:rsidR="00416B4F" w:rsidRDefault="00416B4F" w:rsidP="00416B4F">
      <w:pPr>
        <w:pStyle w:val="BasicParagraph"/>
        <w:ind w:right="-680"/>
        <w:rPr>
          <w:rFonts w:asciiTheme="minorHAnsi" w:hAnsiTheme="minorHAnsi" w:cstheme="minorHAnsi"/>
          <w:sz w:val="22"/>
          <w:szCs w:val="22"/>
          <w:lang w:val="sl-SI"/>
        </w:rPr>
      </w:pPr>
    </w:p>
    <w:p w:rsidR="0032462F" w:rsidRPr="008401CE" w:rsidRDefault="0032462F" w:rsidP="007D2257">
      <w:pPr>
        <w:pStyle w:val="BasicParagraph"/>
        <w:ind w:right="340"/>
        <w:rPr>
          <w:rFonts w:asciiTheme="minorHAnsi" w:hAnsiTheme="minorHAnsi" w:cs="Arial"/>
          <w:sz w:val="16"/>
          <w:szCs w:val="16"/>
          <w:lang w:val="sl-SI"/>
        </w:rPr>
        <w:sectPr w:rsidR="0032462F" w:rsidRPr="008401CE" w:rsidSect="00FC16D5">
          <w:headerReference w:type="even" r:id="rId11"/>
          <w:headerReference w:type="default" r:id="rId12"/>
          <w:footerReference w:type="even" r:id="rId13"/>
          <w:footerReference w:type="default" r:id="rId14"/>
          <w:headerReference w:type="first" r:id="rId15"/>
          <w:footerReference w:type="first" r:id="rId16"/>
          <w:pgSz w:w="16840" w:h="11900" w:orient="landscape"/>
          <w:pgMar w:top="567" w:right="1440" w:bottom="1928" w:left="1440" w:header="709" w:footer="709" w:gutter="0"/>
          <w:cols w:num="3" w:space="1452"/>
          <w:docGrid w:linePitch="360"/>
        </w:sectPr>
      </w:pPr>
    </w:p>
    <w:p w:rsidR="002B3CAC" w:rsidRPr="008401CE" w:rsidRDefault="002B3CAC" w:rsidP="002B3CAC">
      <w:pPr>
        <w:rPr>
          <w:rFonts w:ascii="Arial" w:hAnsi="Arial" w:cs="Arial"/>
          <w:lang w:val="sl-SI"/>
        </w:rPr>
      </w:pPr>
    </w:p>
    <w:p w:rsidR="002B3CAC" w:rsidRPr="008401CE" w:rsidRDefault="002B3CAC" w:rsidP="002B3CAC">
      <w:pPr>
        <w:rPr>
          <w:rFonts w:ascii="Arial" w:hAnsi="Arial" w:cs="Arial"/>
          <w:lang w:val="sl-SI"/>
        </w:rPr>
      </w:pPr>
    </w:p>
    <w:p w:rsidR="00A87498" w:rsidRDefault="00BA35E3" w:rsidP="00A87498">
      <w:pPr>
        <w:pStyle w:val="BasicParagraph"/>
        <w:ind w:left="-680" w:right="340"/>
        <w:rPr>
          <w:rFonts w:asciiTheme="minorHAnsi" w:hAnsiTheme="minorHAnsi" w:cstheme="minorHAnsi"/>
          <w:b/>
          <w:color w:val="DD4E3A"/>
          <w:sz w:val="34"/>
          <w:szCs w:val="34"/>
          <w:lang w:val="sl-SI"/>
        </w:rPr>
      </w:pPr>
      <w:r>
        <w:rPr>
          <w:rFonts w:asciiTheme="minorHAnsi" w:hAnsiTheme="minorHAnsi" w:cstheme="minorHAnsi"/>
          <w:b/>
          <w:color w:val="DD4E3A"/>
          <w:sz w:val="34"/>
          <w:szCs w:val="34"/>
          <w:lang w:val="sl-SI"/>
        </w:rPr>
        <w:t>Spregovorimo po angleško</w:t>
      </w:r>
    </w:p>
    <w:p w:rsidR="008401CE" w:rsidRPr="008401CE" w:rsidRDefault="008401CE" w:rsidP="00A87498">
      <w:pPr>
        <w:pStyle w:val="BasicParagraph"/>
        <w:ind w:left="-680" w:right="340"/>
        <w:rPr>
          <w:rFonts w:asciiTheme="minorHAnsi" w:hAnsiTheme="minorHAnsi" w:cstheme="minorHAnsi"/>
          <w:b/>
          <w:color w:val="DD4E3A"/>
          <w:sz w:val="34"/>
          <w:szCs w:val="34"/>
          <w:lang w:val="sl-SI"/>
        </w:rPr>
      </w:pPr>
      <w:r w:rsidRPr="008401CE">
        <w:rPr>
          <w:rFonts w:asciiTheme="minorHAnsi" w:hAnsiTheme="minorHAnsi" w:cstheme="minorHAnsi"/>
          <w:noProof/>
          <w:sz w:val="16"/>
          <w:szCs w:val="16"/>
          <w:lang w:val="sl-SI" w:eastAsia="sl-SI"/>
        </w:rPr>
        <w:drawing>
          <wp:anchor distT="0" distB="0" distL="114300" distR="114300" simplePos="0" relativeHeight="251670528" behindDoc="1" locked="0" layoutInCell="1" allowOverlap="1" wp14:anchorId="5666399B" wp14:editId="2ABCD7D6">
            <wp:simplePos x="0" y="0"/>
            <wp:positionH relativeFrom="column">
              <wp:posOffset>-419100</wp:posOffset>
            </wp:positionH>
            <wp:positionV relativeFrom="paragraph">
              <wp:posOffset>278130</wp:posOffset>
            </wp:positionV>
            <wp:extent cx="2513366" cy="647700"/>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16771" cy="648577"/>
                    </a:xfrm>
                    <a:prstGeom prst="rect">
                      <a:avLst/>
                    </a:prstGeom>
                  </pic:spPr>
                </pic:pic>
              </a:graphicData>
            </a:graphic>
            <wp14:sizeRelH relativeFrom="page">
              <wp14:pctWidth>0</wp14:pctWidth>
            </wp14:sizeRelH>
            <wp14:sizeRelV relativeFrom="page">
              <wp14:pctHeight>0</wp14:pctHeight>
            </wp14:sizeRelV>
          </wp:anchor>
        </w:drawing>
      </w:r>
    </w:p>
    <w:p w:rsidR="00A87498" w:rsidRDefault="002040AA" w:rsidP="002B3CAC">
      <w:pPr>
        <w:pStyle w:val="BasicParagraph"/>
        <w:spacing w:before="120" w:after="120"/>
        <w:ind w:left="-567" w:right="340"/>
        <w:rPr>
          <w:rFonts w:asciiTheme="minorHAnsi" w:hAnsiTheme="minorHAnsi" w:cstheme="minorHAnsi"/>
          <w:b/>
          <w:color w:val="FFFFFF" w:themeColor="background1"/>
          <w:lang w:val="sl-SI"/>
        </w:rPr>
      </w:pPr>
      <w:r>
        <w:rPr>
          <w:rFonts w:asciiTheme="minorHAnsi" w:hAnsiTheme="minorHAnsi" w:cstheme="minorHAnsi"/>
          <w:b/>
          <w:color w:val="FFFFFF" w:themeColor="background1"/>
          <w:lang w:val="sl-SI"/>
        </w:rPr>
        <w:t>Ob</w:t>
      </w:r>
      <w:r w:rsidR="00BA35E3">
        <w:rPr>
          <w:rFonts w:asciiTheme="minorHAnsi" w:hAnsiTheme="minorHAnsi" w:cstheme="minorHAnsi"/>
          <w:b/>
          <w:color w:val="FFFFFF" w:themeColor="background1"/>
          <w:lang w:val="sl-SI"/>
        </w:rPr>
        <w:t xml:space="preserve"> </w:t>
      </w:r>
      <w:r>
        <w:rPr>
          <w:rFonts w:asciiTheme="minorHAnsi" w:hAnsiTheme="minorHAnsi" w:cstheme="minorHAnsi"/>
          <w:b/>
          <w:color w:val="FFFFFF" w:themeColor="background1"/>
          <w:lang w:val="sl-SI"/>
        </w:rPr>
        <w:t xml:space="preserve">ponedeljkih  </w:t>
      </w:r>
      <w:r w:rsidR="00A87498">
        <w:rPr>
          <w:rFonts w:asciiTheme="minorHAnsi" w:hAnsiTheme="minorHAnsi" w:cstheme="minorHAnsi"/>
          <w:b/>
          <w:color w:val="FFFFFF" w:themeColor="background1"/>
          <w:lang w:val="sl-SI"/>
        </w:rPr>
        <w:t>3</w:t>
      </w:r>
      <w:r>
        <w:rPr>
          <w:rFonts w:asciiTheme="minorHAnsi" w:hAnsiTheme="minorHAnsi" w:cstheme="minorHAnsi"/>
          <w:b/>
          <w:color w:val="FFFFFF" w:themeColor="background1"/>
          <w:lang w:val="sl-SI"/>
        </w:rPr>
        <w:t>. 4</w:t>
      </w:r>
      <w:r w:rsidR="00FF59DF" w:rsidRPr="008401CE">
        <w:rPr>
          <w:rFonts w:asciiTheme="minorHAnsi" w:hAnsiTheme="minorHAnsi" w:cstheme="minorHAnsi"/>
          <w:b/>
          <w:color w:val="FFFFFF" w:themeColor="background1"/>
          <w:lang w:val="sl-SI"/>
        </w:rPr>
        <w:t xml:space="preserve">. 2017 </w:t>
      </w:r>
      <w:r>
        <w:rPr>
          <w:rFonts w:asciiTheme="minorHAnsi" w:hAnsiTheme="minorHAnsi" w:cstheme="minorHAnsi"/>
          <w:b/>
          <w:color w:val="FFFFFF" w:themeColor="background1"/>
          <w:lang w:val="sl-SI"/>
        </w:rPr>
        <w:t>in</w:t>
      </w:r>
      <w:r w:rsidR="00FF59DF" w:rsidRPr="008401CE">
        <w:rPr>
          <w:rFonts w:asciiTheme="minorHAnsi" w:hAnsiTheme="minorHAnsi" w:cstheme="minorHAnsi"/>
          <w:b/>
          <w:color w:val="FFFFFF" w:themeColor="background1"/>
          <w:lang w:val="sl-SI"/>
        </w:rPr>
        <w:t xml:space="preserve"> </w:t>
      </w:r>
    </w:p>
    <w:p w:rsidR="002B3CAC" w:rsidRPr="008401CE" w:rsidRDefault="00A87498" w:rsidP="002B3CAC">
      <w:pPr>
        <w:pStyle w:val="BasicParagraph"/>
        <w:spacing w:before="120" w:after="120"/>
        <w:ind w:left="-567" w:right="340"/>
        <w:rPr>
          <w:rFonts w:asciiTheme="minorHAnsi" w:hAnsiTheme="minorHAnsi" w:cstheme="minorHAnsi"/>
          <w:b/>
          <w:color w:val="FFFFFF" w:themeColor="background1"/>
          <w:lang w:val="sl-SI"/>
        </w:rPr>
      </w:pPr>
      <w:r>
        <w:rPr>
          <w:rFonts w:asciiTheme="minorHAnsi" w:hAnsiTheme="minorHAnsi" w:cstheme="minorHAnsi"/>
          <w:b/>
          <w:color w:val="FFFFFF" w:themeColor="background1"/>
          <w:lang w:val="sl-SI"/>
        </w:rPr>
        <w:t>10</w:t>
      </w:r>
      <w:r w:rsidR="00FF59DF" w:rsidRPr="008401CE">
        <w:rPr>
          <w:rFonts w:asciiTheme="minorHAnsi" w:hAnsiTheme="minorHAnsi" w:cstheme="minorHAnsi"/>
          <w:b/>
          <w:color w:val="FFFFFF" w:themeColor="background1"/>
          <w:lang w:val="sl-SI"/>
        </w:rPr>
        <w:t>.</w:t>
      </w:r>
      <w:r>
        <w:rPr>
          <w:rFonts w:asciiTheme="minorHAnsi" w:hAnsiTheme="minorHAnsi" w:cstheme="minorHAnsi"/>
          <w:b/>
          <w:color w:val="FFFFFF" w:themeColor="background1"/>
          <w:lang w:val="sl-SI"/>
        </w:rPr>
        <w:t xml:space="preserve"> 4. 2017 ob 16.</w:t>
      </w:r>
      <w:r w:rsidR="002B3CAC" w:rsidRPr="008401CE">
        <w:rPr>
          <w:rFonts w:asciiTheme="minorHAnsi" w:hAnsiTheme="minorHAnsi" w:cstheme="minorHAnsi"/>
          <w:b/>
          <w:color w:val="FFFFFF" w:themeColor="background1"/>
          <w:lang w:val="sl-SI"/>
        </w:rPr>
        <w:t xml:space="preserve"> uri</w:t>
      </w:r>
    </w:p>
    <w:p w:rsidR="008401CE" w:rsidRPr="008401CE" w:rsidRDefault="008401CE" w:rsidP="002B3CAC">
      <w:pPr>
        <w:pStyle w:val="BasicParagraph"/>
        <w:ind w:left="-680" w:right="340"/>
        <w:rPr>
          <w:rFonts w:asciiTheme="minorHAnsi" w:hAnsiTheme="minorHAnsi" w:cstheme="minorHAnsi"/>
          <w:sz w:val="16"/>
          <w:szCs w:val="16"/>
          <w:lang w:val="sl-SI"/>
        </w:rPr>
      </w:pPr>
    </w:p>
    <w:p w:rsidR="00A87498" w:rsidRDefault="00A87498" w:rsidP="008401CE">
      <w:pPr>
        <w:pStyle w:val="BasicParagraph"/>
        <w:ind w:left="-680" w:right="340"/>
        <w:rPr>
          <w:rFonts w:asciiTheme="minorHAnsi" w:hAnsiTheme="minorHAnsi" w:cs="Arial"/>
          <w:sz w:val="22"/>
          <w:szCs w:val="22"/>
          <w:lang w:val="sl-SI"/>
        </w:rPr>
      </w:pPr>
      <w:r w:rsidRPr="00A87498">
        <w:rPr>
          <w:rFonts w:asciiTheme="minorHAnsi" w:hAnsiTheme="minorHAnsi" w:cs="Arial"/>
          <w:sz w:val="22"/>
          <w:szCs w:val="22"/>
          <w:lang w:val="sl-SI"/>
        </w:rPr>
        <w:t xml:space="preserve">Tečaj angleščine je namenjen tistim, ki bi se radi učili angleščine ali pa je že dolgo niste uporabljali. V 20 urah bomo ponovili ali pa se naučili osnovnega besednega zaklada, osnov komuniciranja, tvorjenja stavkov, pisanja ...  </w:t>
      </w:r>
    </w:p>
    <w:p w:rsidR="008401CE" w:rsidRPr="008401CE" w:rsidRDefault="00A87498" w:rsidP="008401CE">
      <w:pPr>
        <w:pStyle w:val="BasicParagraph"/>
        <w:ind w:left="-680" w:right="340"/>
        <w:rPr>
          <w:rFonts w:asciiTheme="minorHAnsi" w:hAnsiTheme="minorHAnsi" w:cs="Arial"/>
          <w:sz w:val="22"/>
          <w:szCs w:val="22"/>
          <w:lang w:val="sl-SI"/>
        </w:rPr>
      </w:pPr>
      <w:r w:rsidRPr="00A87498">
        <w:rPr>
          <w:rFonts w:asciiTheme="minorHAnsi" w:hAnsiTheme="minorHAnsi" w:cs="Arial"/>
          <w:sz w:val="22"/>
          <w:szCs w:val="22"/>
          <w:lang w:val="sl-SI"/>
        </w:rPr>
        <w:t>Želimo, da se boste po koncu tečaja dobro odrezali v različnih situacijah, ko je angleščina nujna in zaželena.</w:t>
      </w:r>
    </w:p>
    <w:p w:rsidR="00A87498" w:rsidRDefault="00A87498" w:rsidP="00A87498">
      <w:pPr>
        <w:pStyle w:val="BasicParagraph"/>
        <w:ind w:right="340"/>
        <w:rPr>
          <w:rFonts w:asciiTheme="minorHAnsi" w:hAnsiTheme="minorHAnsi" w:cs="Arial"/>
          <w:sz w:val="22"/>
          <w:szCs w:val="22"/>
          <w:lang w:val="sl-SI"/>
        </w:rPr>
      </w:pPr>
    </w:p>
    <w:p w:rsidR="008401CE" w:rsidRPr="008401CE" w:rsidRDefault="008401CE" w:rsidP="008401CE">
      <w:pPr>
        <w:pStyle w:val="BasicParagraph"/>
        <w:ind w:left="-680" w:right="340"/>
        <w:rPr>
          <w:rFonts w:asciiTheme="minorHAnsi" w:hAnsiTheme="minorHAnsi" w:cs="Arial"/>
          <w:sz w:val="22"/>
          <w:szCs w:val="22"/>
          <w:lang w:val="sl-SI"/>
        </w:rPr>
      </w:pPr>
      <w:r w:rsidRPr="008401CE">
        <w:rPr>
          <w:rFonts w:asciiTheme="minorHAnsi" w:hAnsiTheme="minorHAnsi" w:cs="Arial"/>
          <w:sz w:val="22"/>
          <w:szCs w:val="22"/>
          <w:lang w:val="sl-SI"/>
        </w:rPr>
        <w:t xml:space="preserve">Dobimo se </w:t>
      </w:r>
      <w:r w:rsidRPr="002936FF">
        <w:rPr>
          <w:rFonts w:asciiTheme="minorHAnsi" w:hAnsiTheme="minorHAnsi" w:cs="Arial"/>
          <w:b/>
          <w:sz w:val="22"/>
          <w:szCs w:val="22"/>
          <w:lang w:val="sl-SI"/>
        </w:rPr>
        <w:t xml:space="preserve">v </w:t>
      </w:r>
      <w:r w:rsidR="00A87498">
        <w:rPr>
          <w:rFonts w:asciiTheme="minorHAnsi" w:hAnsiTheme="minorHAnsi" w:cs="Arial"/>
          <w:b/>
          <w:sz w:val="22"/>
          <w:szCs w:val="22"/>
          <w:lang w:val="sl-SI"/>
        </w:rPr>
        <w:t xml:space="preserve">ponedeljek, </w:t>
      </w:r>
      <w:r w:rsidR="002040AA">
        <w:rPr>
          <w:rFonts w:asciiTheme="minorHAnsi" w:hAnsiTheme="minorHAnsi" w:cs="Arial"/>
          <w:b/>
          <w:sz w:val="22"/>
          <w:szCs w:val="22"/>
          <w:lang w:val="sl-SI"/>
        </w:rPr>
        <w:t>3. 4</w:t>
      </w:r>
      <w:r w:rsidRPr="002936FF">
        <w:rPr>
          <w:rFonts w:asciiTheme="minorHAnsi" w:hAnsiTheme="minorHAnsi" w:cs="Arial"/>
          <w:b/>
          <w:sz w:val="22"/>
          <w:szCs w:val="22"/>
          <w:lang w:val="sl-SI"/>
        </w:rPr>
        <w:t>. 2017 ob 16. uri</w:t>
      </w:r>
      <w:r w:rsidRPr="008401CE">
        <w:rPr>
          <w:rFonts w:asciiTheme="minorHAnsi" w:hAnsiTheme="minorHAnsi" w:cs="Arial"/>
          <w:sz w:val="22"/>
          <w:szCs w:val="22"/>
          <w:lang w:val="sl-SI"/>
        </w:rPr>
        <w:t xml:space="preserve"> v </w:t>
      </w:r>
      <w:r w:rsidR="00A87498">
        <w:rPr>
          <w:rFonts w:asciiTheme="minorHAnsi" w:hAnsiTheme="minorHAnsi" w:cs="Arial"/>
          <w:sz w:val="22"/>
          <w:szCs w:val="22"/>
          <w:lang w:val="sl-SI"/>
        </w:rPr>
        <w:t>Kulturno kongresnem centru Dolenjske Toplice</w:t>
      </w:r>
      <w:r w:rsidRPr="008401CE">
        <w:rPr>
          <w:rFonts w:asciiTheme="minorHAnsi" w:hAnsiTheme="minorHAnsi" w:cs="Arial"/>
          <w:sz w:val="22"/>
          <w:szCs w:val="22"/>
          <w:lang w:val="sl-SI"/>
        </w:rPr>
        <w:t>.</w:t>
      </w:r>
    </w:p>
    <w:p w:rsidR="008401CE" w:rsidRPr="008401CE" w:rsidRDefault="008401CE" w:rsidP="008401CE">
      <w:pPr>
        <w:pStyle w:val="BasicParagraph"/>
        <w:ind w:left="-680" w:right="340"/>
        <w:rPr>
          <w:rFonts w:asciiTheme="minorHAnsi" w:hAnsiTheme="minorHAnsi" w:cs="Arial"/>
          <w:sz w:val="22"/>
          <w:szCs w:val="22"/>
          <w:lang w:val="sl-SI"/>
        </w:rPr>
      </w:pPr>
    </w:p>
    <w:p w:rsidR="0086293F" w:rsidRPr="008401CE" w:rsidRDefault="008401CE" w:rsidP="00A61406">
      <w:pPr>
        <w:pStyle w:val="BasicParagraph"/>
        <w:ind w:left="-680" w:right="340"/>
        <w:rPr>
          <w:rFonts w:asciiTheme="minorHAnsi" w:hAnsiTheme="minorHAnsi" w:cs="Arial"/>
          <w:sz w:val="16"/>
          <w:szCs w:val="16"/>
          <w:lang w:val="sl-SI"/>
        </w:rPr>
      </w:pPr>
      <w:r w:rsidRPr="008401CE">
        <w:rPr>
          <w:rFonts w:asciiTheme="minorHAnsi" w:hAnsiTheme="minorHAnsi" w:cs="Arial"/>
          <w:sz w:val="22"/>
          <w:szCs w:val="22"/>
          <w:lang w:val="sl-SI"/>
        </w:rPr>
        <w:t xml:space="preserve">Za vse informacije smo vam na voljo na telefonski številki 07 393 45 54, 051 670 968 oz. po elektronski pošti </w:t>
      </w:r>
      <w:hyperlink r:id="rId17" w:history="1">
        <w:r w:rsidR="001E17B3" w:rsidRPr="005B6D55">
          <w:rPr>
            <w:rStyle w:val="Hiperpovezava"/>
            <w:rFonts w:asciiTheme="minorHAnsi" w:hAnsiTheme="minorHAnsi" w:cs="Arial"/>
            <w:sz w:val="22"/>
            <w:szCs w:val="22"/>
            <w:lang w:val="sl-SI"/>
          </w:rPr>
          <w:t>gregor.sepaher@ric-nm.si</w:t>
        </w:r>
      </w:hyperlink>
      <w:r w:rsidRPr="008401CE">
        <w:rPr>
          <w:rFonts w:asciiTheme="minorHAnsi" w:hAnsiTheme="minorHAnsi" w:cs="Arial"/>
          <w:sz w:val="22"/>
          <w:szCs w:val="22"/>
          <w:lang w:val="sl-SI"/>
        </w:rPr>
        <w:t>.</w:t>
      </w:r>
      <w:r w:rsidR="001E17B3">
        <w:rPr>
          <w:rFonts w:asciiTheme="minorHAnsi" w:hAnsiTheme="minorHAnsi" w:cs="Arial"/>
          <w:sz w:val="22"/>
          <w:szCs w:val="22"/>
          <w:lang w:val="sl-SI"/>
        </w:rPr>
        <w:t xml:space="preserve"> </w:t>
      </w:r>
      <w:bookmarkStart w:id="0" w:name="_GoBack"/>
      <w:bookmarkEnd w:id="0"/>
    </w:p>
    <w:p w:rsidR="002B3CAC" w:rsidRPr="008401CE" w:rsidRDefault="002B3CAC" w:rsidP="002B3CAC">
      <w:pPr>
        <w:ind w:left="-680" w:right="340"/>
        <w:rPr>
          <w:rFonts w:cstheme="minorHAnsi"/>
          <w:lang w:val="sl-SI"/>
        </w:rPr>
      </w:pPr>
    </w:p>
    <w:p w:rsidR="002B3CAC" w:rsidRPr="008401CE" w:rsidRDefault="002B3CAC" w:rsidP="001506F6">
      <w:pPr>
        <w:ind w:left="-170"/>
        <w:rPr>
          <w:rFonts w:cstheme="minorHAnsi"/>
          <w:b/>
          <w:sz w:val="32"/>
          <w:szCs w:val="32"/>
          <w:lang w:val="sl-SI"/>
        </w:rPr>
      </w:pPr>
      <w:r w:rsidRPr="008401CE">
        <w:rPr>
          <w:rFonts w:ascii="Arial" w:hAnsi="Arial" w:cs="Arial"/>
          <w:lang w:val="sl-SI"/>
        </w:rPr>
        <w:br w:type="column"/>
      </w:r>
      <w:r w:rsidR="005C7C52" w:rsidRPr="008401CE">
        <w:rPr>
          <w:rFonts w:cstheme="minorHAnsi"/>
          <w:b/>
          <w:color w:val="FFFFFF" w:themeColor="background1"/>
          <w:sz w:val="32"/>
          <w:szCs w:val="32"/>
          <w:lang w:val="sl-SI"/>
        </w:rPr>
        <w:lastRenderedPageBreak/>
        <w:t>INFORMACIJE</w:t>
      </w:r>
    </w:p>
    <w:p w:rsidR="002B3CAC" w:rsidRPr="008401CE" w:rsidRDefault="002B3CAC" w:rsidP="002B3CAC">
      <w:pPr>
        <w:pStyle w:val="BasicParagraph"/>
        <w:rPr>
          <w:rFonts w:ascii="Arial" w:hAnsi="Arial" w:cs="Arial"/>
          <w:color w:val="6CC049"/>
          <w:sz w:val="22"/>
          <w:szCs w:val="22"/>
          <w:lang w:val="sl-SI"/>
        </w:rPr>
      </w:pPr>
    </w:p>
    <w:p w:rsidR="002B3CAC" w:rsidRPr="008401CE" w:rsidRDefault="002B3CAC" w:rsidP="002B3CAC">
      <w:pPr>
        <w:pStyle w:val="BasicParagraph"/>
        <w:rPr>
          <w:rFonts w:ascii="Arial" w:hAnsi="Arial" w:cs="Arial"/>
          <w:color w:val="6CC049"/>
          <w:sz w:val="22"/>
          <w:szCs w:val="22"/>
          <w:lang w:val="sl-SI"/>
        </w:rPr>
      </w:pPr>
    </w:p>
    <w:p w:rsidR="00BA35E3" w:rsidRPr="00BA35E3" w:rsidRDefault="00BA35E3" w:rsidP="00BA35E3">
      <w:pPr>
        <w:pStyle w:val="BasicParagraph"/>
        <w:ind w:left="-567"/>
        <w:rPr>
          <w:rFonts w:asciiTheme="minorHAnsi" w:hAnsiTheme="minorHAnsi" w:cstheme="minorHAnsi"/>
          <w:color w:val="auto"/>
          <w:sz w:val="20"/>
          <w:szCs w:val="22"/>
          <w:lang w:val="sl-SI"/>
        </w:rPr>
      </w:pPr>
      <w:r w:rsidRPr="00BA35E3">
        <w:rPr>
          <w:rFonts w:asciiTheme="minorHAnsi" w:hAnsiTheme="minorHAnsi" w:cstheme="minorHAnsi"/>
          <w:color w:val="auto"/>
          <w:sz w:val="20"/>
          <w:szCs w:val="22"/>
          <w:lang w:val="sl-SI"/>
        </w:rPr>
        <w:t>Vse do leta 2021 bomo za vas organiziral</w:t>
      </w:r>
      <w:r>
        <w:rPr>
          <w:rFonts w:asciiTheme="minorHAnsi" w:hAnsiTheme="minorHAnsi" w:cstheme="minorHAnsi"/>
          <w:color w:val="auto"/>
          <w:sz w:val="20"/>
          <w:szCs w:val="22"/>
          <w:lang w:val="sl-SI"/>
        </w:rPr>
        <w:t>i različne brezplačne aktivnost</w:t>
      </w:r>
      <w:r w:rsidRPr="00BA35E3">
        <w:rPr>
          <w:rFonts w:asciiTheme="minorHAnsi" w:hAnsiTheme="minorHAnsi" w:cstheme="minorHAnsi"/>
          <w:color w:val="auto"/>
          <w:sz w:val="20"/>
          <w:szCs w:val="22"/>
          <w:lang w:val="sl-SI"/>
        </w:rPr>
        <w:t xml:space="preserve">. </w:t>
      </w:r>
    </w:p>
    <w:p w:rsidR="00BA35E3" w:rsidRDefault="00BA35E3" w:rsidP="00BA35E3">
      <w:pPr>
        <w:pStyle w:val="BasicParagraph"/>
        <w:ind w:left="-567"/>
        <w:rPr>
          <w:rFonts w:asciiTheme="minorHAnsi" w:hAnsiTheme="minorHAnsi" w:cstheme="minorHAnsi"/>
          <w:color w:val="auto"/>
          <w:sz w:val="20"/>
          <w:szCs w:val="22"/>
          <w:lang w:val="sl-SI"/>
        </w:rPr>
      </w:pPr>
    </w:p>
    <w:p w:rsidR="00BA35E3" w:rsidRPr="00BA35E3" w:rsidRDefault="00BA35E3" w:rsidP="00BA35E3">
      <w:pPr>
        <w:pStyle w:val="BasicParagraph"/>
        <w:ind w:left="-567"/>
        <w:rPr>
          <w:rFonts w:asciiTheme="minorHAnsi" w:hAnsiTheme="minorHAnsi" w:cstheme="minorHAnsi"/>
          <w:color w:val="auto"/>
          <w:sz w:val="20"/>
          <w:szCs w:val="22"/>
          <w:lang w:val="sl-SI"/>
        </w:rPr>
      </w:pPr>
      <w:r w:rsidRPr="00BA35E3">
        <w:rPr>
          <w:rFonts w:asciiTheme="minorHAnsi" w:hAnsiTheme="minorHAnsi" w:cstheme="minorHAnsi"/>
          <w:color w:val="auto"/>
          <w:sz w:val="20"/>
          <w:szCs w:val="22"/>
          <w:lang w:val="sl-SI"/>
        </w:rPr>
        <w:t xml:space="preserve">Aktivnosti bodo načeloma potekale vsak </w:t>
      </w:r>
      <w:r w:rsidRPr="00BA35E3">
        <w:rPr>
          <w:rFonts w:asciiTheme="minorHAnsi" w:hAnsiTheme="minorHAnsi" w:cstheme="minorHAnsi"/>
          <w:b/>
          <w:color w:val="auto"/>
          <w:sz w:val="20"/>
          <w:szCs w:val="22"/>
          <w:lang w:val="sl-SI"/>
        </w:rPr>
        <w:t xml:space="preserve">ponedeljek in četrtek med 16. in 19. uro </w:t>
      </w:r>
      <w:r w:rsidRPr="00BA35E3">
        <w:rPr>
          <w:rFonts w:asciiTheme="minorHAnsi" w:hAnsiTheme="minorHAnsi" w:cstheme="minorHAnsi"/>
          <w:color w:val="auto"/>
          <w:sz w:val="20"/>
          <w:szCs w:val="22"/>
          <w:lang w:val="sl-SI"/>
        </w:rPr>
        <w:t xml:space="preserve">v Kulturno kongresnem centru Dolenjske Toplice, občasno pa tudi na drugih lokacijah. </w:t>
      </w:r>
    </w:p>
    <w:p w:rsidR="00BA35E3" w:rsidRDefault="00BA35E3" w:rsidP="00BA35E3">
      <w:pPr>
        <w:pStyle w:val="BasicParagraph"/>
        <w:ind w:left="-567"/>
        <w:rPr>
          <w:rFonts w:asciiTheme="minorHAnsi" w:hAnsiTheme="minorHAnsi" w:cstheme="minorHAnsi"/>
          <w:color w:val="auto"/>
          <w:sz w:val="20"/>
          <w:szCs w:val="22"/>
          <w:lang w:val="sl-SI"/>
        </w:rPr>
      </w:pPr>
    </w:p>
    <w:p w:rsidR="00BA35E3" w:rsidRPr="00BA35E3" w:rsidRDefault="00BA35E3" w:rsidP="00BA35E3">
      <w:pPr>
        <w:pStyle w:val="BasicParagraph"/>
        <w:ind w:left="-567"/>
        <w:rPr>
          <w:rFonts w:asciiTheme="minorHAnsi" w:hAnsiTheme="minorHAnsi" w:cstheme="minorHAnsi"/>
          <w:color w:val="auto"/>
          <w:sz w:val="20"/>
          <w:szCs w:val="22"/>
          <w:lang w:val="sl-SI"/>
        </w:rPr>
      </w:pPr>
      <w:r w:rsidRPr="00BA35E3">
        <w:rPr>
          <w:rFonts w:asciiTheme="minorHAnsi" w:hAnsiTheme="minorHAnsi" w:cstheme="minorHAnsi"/>
          <w:color w:val="auto"/>
          <w:sz w:val="20"/>
          <w:szCs w:val="22"/>
          <w:lang w:val="sl-SI"/>
        </w:rPr>
        <w:t>VGC SKUPAJ ima sedež v prostorih RIC-a Novo mesto, kjer je z novim letom  na voljo dnevni center za druženje, dnevno med 8. in 19. uro. Vabljeni, da ga obiščete.</w:t>
      </w:r>
    </w:p>
    <w:p w:rsidR="00BA35E3" w:rsidRDefault="00BA35E3" w:rsidP="00BA35E3">
      <w:pPr>
        <w:pStyle w:val="BasicParagraph"/>
        <w:ind w:left="-567"/>
        <w:rPr>
          <w:rFonts w:asciiTheme="minorHAnsi" w:hAnsiTheme="minorHAnsi" w:cstheme="minorHAnsi"/>
          <w:color w:val="auto"/>
          <w:sz w:val="20"/>
          <w:szCs w:val="22"/>
          <w:lang w:val="sl-SI"/>
        </w:rPr>
      </w:pPr>
    </w:p>
    <w:p w:rsidR="00BA35E3" w:rsidRPr="00BA35E3" w:rsidRDefault="00BA35E3" w:rsidP="00BA35E3">
      <w:pPr>
        <w:pStyle w:val="BasicParagraph"/>
        <w:ind w:left="-567"/>
        <w:rPr>
          <w:rFonts w:asciiTheme="minorHAnsi" w:hAnsiTheme="minorHAnsi" w:cstheme="minorHAnsi"/>
          <w:color w:val="auto"/>
          <w:sz w:val="20"/>
          <w:szCs w:val="22"/>
          <w:lang w:val="sl-SI"/>
        </w:rPr>
      </w:pPr>
      <w:r w:rsidRPr="00BA35E3">
        <w:rPr>
          <w:rFonts w:asciiTheme="minorHAnsi" w:hAnsiTheme="minorHAnsi" w:cstheme="minorHAnsi"/>
          <w:color w:val="auto"/>
          <w:sz w:val="20"/>
          <w:szCs w:val="22"/>
          <w:lang w:val="sl-SI"/>
        </w:rPr>
        <w:t xml:space="preserve">Mesečno nas spremljajte </w:t>
      </w:r>
      <w:r w:rsidR="002040AA">
        <w:rPr>
          <w:rFonts w:asciiTheme="minorHAnsi" w:hAnsiTheme="minorHAnsi" w:cstheme="minorHAnsi"/>
          <w:color w:val="auto"/>
          <w:sz w:val="20"/>
          <w:szCs w:val="22"/>
          <w:lang w:val="sl-SI"/>
        </w:rPr>
        <w:t>v Vrelcu</w:t>
      </w:r>
      <w:r w:rsidRPr="00BA35E3">
        <w:rPr>
          <w:rFonts w:asciiTheme="minorHAnsi" w:hAnsiTheme="minorHAnsi" w:cstheme="minorHAnsi"/>
          <w:color w:val="auto"/>
          <w:sz w:val="20"/>
          <w:szCs w:val="22"/>
          <w:lang w:val="sl-SI"/>
        </w:rPr>
        <w:t>, kjer bomo objavljali vse aktivnosti.</w:t>
      </w:r>
    </w:p>
    <w:p w:rsidR="00BA35E3" w:rsidRDefault="00BA35E3" w:rsidP="00BA35E3">
      <w:pPr>
        <w:pStyle w:val="BasicParagraph"/>
        <w:ind w:left="-567"/>
        <w:rPr>
          <w:rFonts w:asciiTheme="minorHAnsi" w:hAnsiTheme="minorHAnsi" w:cstheme="minorHAnsi"/>
          <w:color w:val="auto"/>
          <w:sz w:val="20"/>
          <w:szCs w:val="22"/>
          <w:lang w:val="sl-SI"/>
        </w:rPr>
      </w:pPr>
    </w:p>
    <w:p w:rsidR="00BA35E3" w:rsidRDefault="00BA35E3" w:rsidP="00BA35E3">
      <w:pPr>
        <w:pStyle w:val="BasicParagraph"/>
        <w:ind w:left="-567"/>
        <w:rPr>
          <w:rFonts w:asciiTheme="minorHAnsi" w:hAnsiTheme="minorHAnsi" w:cstheme="minorHAnsi"/>
          <w:color w:val="auto"/>
          <w:sz w:val="20"/>
          <w:szCs w:val="22"/>
          <w:lang w:val="sl-SI"/>
        </w:rPr>
      </w:pPr>
      <w:proofErr w:type="spellStart"/>
      <w:r w:rsidRPr="00BA35E3">
        <w:rPr>
          <w:rFonts w:asciiTheme="minorHAnsi" w:hAnsiTheme="minorHAnsi" w:cstheme="minorHAnsi"/>
          <w:color w:val="auto"/>
          <w:sz w:val="20"/>
          <w:szCs w:val="22"/>
          <w:lang w:val="sl-SI"/>
        </w:rPr>
        <w:t>Info</w:t>
      </w:r>
      <w:proofErr w:type="spellEnd"/>
      <w:r w:rsidR="002040AA">
        <w:rPr>
          <w:rFonts w:asciiTheme="minorHAnsi" w:hAnsiTheme="minorHAnsi" w:cstheme="minorHAnsi"/>
          <w:color w:val="auto"/>
          <w:sz w:val="20"/>
          <w:szCs w:val="22"/>
          <w:lang w:val="sl-SI"/>
        </w:rPr>
        <w:t>.</w:t>
      </w:r>
      <w:r w:rsidRPr="00BA35E3">
        <w:rPr>
          <w:rFonts w:asciiTheme="minorHAnsi" w:hAnsiTheme="minorHAnsi" w:cstheme="minorHAnsi"/>
          <w:color w:val="auto"/>
          <w:sz w:val="20"/>
          <w:szCs w:val="22"/>
          <w:lang w:val="sl-SI"/>
        </w:rPr>
        <w:t xml:space="preserve">: Gregor Sepaher, </w:t>
      </w:r>
      <w:hyperlink r:id="rId18" w:history="1">
        <w:r w:rsidRPr="00EF5AEB">
          <w:rPr>
            <w:rStyle w:val="Hiperpovezava"/>
            <w:rFonts w:asciiTheme="minorHAnsi" w:hAnsiTheme="minorHAnsi" w:cstheme="minorHAnsi"/>
            <w:sz w:val="20"/>
            <w:szCs w:val="22"/>
            <w:lang w:val="sl-SI"/>
          </w:rPr>
          <w:t>gregor.sepaher@ric-nm.si</w:t>
        </w:r>
      </w:hyperlink>
      <w:r>
        <w:rPr>
          <w:rFonts w:asciiTheme="minorHAnsi" w:hAnsiTheme="minorHAnsi" w:cstheme="minorHAnsi"/>
          <w:color w:val="auto"/>
          <w:sz w:val="20"/>
          <w:szCs w:val="22"/>
          <w:lang w:val="sl-SI"/>
        </w:rPr>
        <w:t xml:space="preserve">, </w:t>
      </w:r>
    </w:p>
    <w:p w:rsidR="004224BE" w:rsidRPr="00BA35E3" w:rsidRDefault="00BA35E3" w:rsidP="00BA35E3">
      <w:pPr>
        <w:pStyle w:val="BasicParagraph"/>
        <w:ind w:left="-567"/>
        <w:rPr>
          <w:rFonts w:asciiTheme="minorHAnsi" w:hAnsiTheme="minorHAnsi" w:cstheme="minorHAnsi"/>
          <w:color w:val="auto"/>
          <w:sz w:val="20"/>
          <w:szCs w:val="22"/>
          <w:lang w:val="sl-SI"/>
        </w:rPr>
      </w:pPr>
      <w:r w:rsidRPr="008401CE">
        <w:rPr>
          <w:rFonts w:asciiTheme="minorHAnsi" w:hAnsiTheme="minorHAnsi" w:cstheme="minorHAnsi"/>
          <w:b/>
          <w:noProof/>
          <w:color w:val="FFFFFF" w:themeColor="background1"/>
          <w:lang w:val="sl-SI" w:eastAsia="sl-SI"/>
        </w:rPr>
        <mc:AlternateContent>
          <mc:Choice Requires="wps">
            <w:drawing>
              <wp:anchor distT="45720" distB="45720" distL="114300" distR="114300" simplePos="0" relativeHeight="251687936" behindDoc="0" locked="0" layoutInCell="1" allowOverlap="1" wp14:anchorId="39CA972E" wp14:editId="2C16902F">
                <wp:simplePos x="0" y="0"/>
                <wp:positionH relativeFrom="column">
                  <wp:posOffset>3042920</wp:posOffset>
                </wp:positionH>
                <wp:positionV relativeFrom="paragraph">
                  <wp:posOffset>284480</wp:posOffset>
                </wp:positionV>
                <wp:extent cx="3268345"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30794" w:rsidRDefault="00430794" w:rsidP="00430794">
                            <w:pPr>
                              <w:jc w:val="center"/>
                              <w:rPr>
                                <w:b/>
                                <w:sz w:val="36"/>
                              </w:rPr>
                            </w:pPr>
                          </w:p>
                          <w:p w:rsidR="00BD2992" w:rsidRDefault="00BD2992" w:rsidP="00430794">
                            <w:pPr>
                              <w:jc w:val="center"/>
                              <w:rPr>
                                <w:b/>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A972E" id="_x0000_t202" coordsize="21600,21600" o:spt="202" path="m,l,21600r21600,l21600,xe">
                <v:stroke joinstyle="miter"/>
                <v:path gradientshapeok="t" o:connecttype="rect"/>
              </v:shapetype>
              <v:shape id="Polje z besedilom 2" o:spid="_x0000_s1026" type="#_x0000_t202" style="position:absolute;left:0;text-align:left;margin-left:239.6pt;margin-top:22.4pt;width:257.3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" filled="f" stroked="f">
                <v:textbox style="mso-fit-shape-to-text:t">
                  <w:txbxContent>
                    <w:p w:rsidR="00430794" w:rsidRDefault="00430794" w:rsidP="00430794">
                      <w:pPr>
                        <w:jc w:val="center"/>
                        <w:rPr>
                          <w:b/>
                          <w:sz w:val="36"/>
                        </w:rPr>
                      </w:pPr>
                    </w:p>
                    <w:p w:rsidR="00BD2992" w:rsidRDefault="00BD2992" w:rsidP="00430794">
                      <w:pPr>
                        <w:jc w:val="center"/>
                        <w:rPr>
                          <w:b/>
                          <w:sz w:val="36"/>
                        </w:rPr>
                      </w:pPr>
                    </w:p>
                  </w:txbxContent>
                </v:textbox>
                <w10:wrap type="square"/>
              </v:shape>
            </w:pict>
          </mc:Fallback>
        </mc:AlternateContent>
      </w:r>
      <w:r w:rsidRPr="00BA35E3">
        <w:rPr>
          <w:rFonts w:asciiTheme="minorHAnsi" w:hAnsiTheme="minorHAnsi" w:cstheme="minorHAnsi"/>
          <w:color w:val="auto"/>
          <w:sz w:val="20"/>
          <w:szCs w:val="22"/>
          <w:lang w:val="sl-SI"/>
        </w:rPr>
        <w:t xml:space="preserve"> 07 393 45 54, 051 670 968, </w:t>
      </w:r>
      <w:hyperlink r:id="rId19" w:history="1">
        <w:r w:rsidRPr="00EF5AEB">
          <w:rPr>
            <w:rStyle w:val="Hiperpovezava"/>
            <w:rFonts w:asciiTheme="minorHAnsi" w:hAnsiTheme="minorHAnsi" w:cstheme="minorHAnsi"/>
            <w:sz w:val="20"/>
            <w:szCs w:val="22"/>
            <w:lang w:val="sl-SI"/>
          </w:rPr>
          <w:t>www.ric-nm.si</w:t>
        </w:r>
      </w:hyperlink>
      <w:r>
        <w:rPr>
          <w:rFonts w:asciiTheme="minorHAnsi" w:hAnsiTheme="minorHAnsi" w:cstheme="minorHAnsi"/>
          <w:color w:val="auto"/>
          <w:sz w:val="20"/>
          <w:szCs w:val="22"/>
          <w:lang w:val="sl-SI"/>
        </w:rPr>
        <w:t xml:space="preserve">  </w:t>
      </w:r>
    </w:p>
    <w:p w:rsidR="002936FF" w:rsidRPr="002936FF" w:rsidRDefault="002936FF" w:rsidP="002B3CAC">
      <w:pPr>
        <w:pStyle w:val="BasicParagraph"/>
        <w:rPr>
          <w:rFonts w:asciiTheme="minorHAnsi" w:hAnsiTheme="minorHAnsi" w:cstheme="minorHAnsi"/>
          <w:color w:val="auto"/>
          <w:sz w:val="22"/>
          <w:szCs w:val="22"/>
          <w:lang w:val="sl-SI"/>
        </w:rPr>
      </w:pPr>
    </w:p>
    <w:p w:rsidR="002936FF" w:rsidRDefault="002936FF" w:rsidP="002B3CAC">
      <w:pPr>
        <w:pStyle w:val="BasicParagraph"/>
        <w:rPr>
          <w:rFonts w:asciiTheme="minorHAnsi" w:hAnsiTheme="minorHAnsi" w:cstheme="minorHAnsi"/>
          <w:color w:val="auto"/>
          <w:sz w:val="20"/>
          <w:szCs w:val="22"/>
          <w:lang w:val="sl-SI"/>
        </w:rPr>
      </w:pPr>
    </w:p>
    <w:p w:rsidR="002936FF" w:rsidRDefault="002040AA" w:rsidP="002B3CAC">
      <w:pPr>
        <w:pStyle w:val="BasicParagraph"/>
        <w:rPr>
          <w:rFonts w:asciiTheme="minorHAnsi" w:hAnsiTheme="minorHAnsi" w:cstheme="minorHAnsi"/>
          <w:color w:val="auto"/>
          <w:sz w:val="20"/>
          <w:szCs w:val="22"/>
          <w:lang w:val="sl-SI"/>
        </w:rPr>
      </w:pPr>
      <w:r w:rsidRPr="008401CE">
        <w:rPr>
          <w:rFonts w:ascii="Calibri" w:hAnsi="Calibri" w:cs="Arial"/>
          <w:noProof/>
          <w:color w:val="818284"/>
          <w:sz w:val="14"/>
          <w:szCs w:val="14"/>
          <w:lang w:val="sl-SI" w:eastAsia="sl-SI"/>
        </w:rPr>
        <mc:AlternateContent>
          <mc:Choice Requires="wps">
            <w:drawing>
              <wp:anchor distT="0" distB="0" distL="114300" distR="114300" simplePos="0" relativeHeight="251674624" behindDoc="0" locked="0" layoutInCell="1" allowOverlap="1" wp14:anchorId="4882161F" wp14:editId="41978F3C">
                <wp:simplePos x="0" y="0"/>
                <wp:positionH relativeFrom="column">
                  <wp:align>right</wp:align>
                </wp:positionH>
                <wp:positionV relativeFrom="paragraph">
                  <wp:posOffset>310515</wp:posOffset>
                </wp:positionV>
                <wp:extent cx="2616835" cy="10026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616835" cy="100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E3CCB" w:rsidRPr="006F4962" w:rsidRDefault="004E3CCB" w:rsidP="004E3CCB">
                            <w:pPr>
                              <w:widowControl w:val="0"/>
                              <w:autoSpaceDE w:val="0"/>
                              <w:autoSpaceDN w:val="0"/>
                              <w:adjustRightInd w:val="0"/>
                              <w:rPr>
                                <w:rFonts w:ascii="Calibri" w:hAnsi="Calibri" w:cs="Arial"/>
                                <w:color w:val="58595B"/>
                                <w:sz w:val="13"/>
                                <w:szCs w:val="13"/>
                              </w:rPr>
                            </w:pPr>
                            <w:proofErr w:type="spellStart"/>
                            <w:r w:rsidRPr="006F4962">
                              <w:rPr>
                                <w:rFonts w:ascii="Calibri" w:hAnsi="Calibri" w:cs="Helvetica"/>
                                <w:color w:val="58595B"/>
                                <w:sz w:val="13"/>
                                <w:szCs w:val="13"/>
                              </w:rPr>
                              <w:t>Projekt</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sofinancirata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Ministrstvo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delo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družino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zadeve</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enake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možnosti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Evropski</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socialni</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sklad</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okviru</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Operativnega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programa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izvajanje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Evropske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kohezijske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politike</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obdobju</w:t>
                            </w:r>
                            <w:proofErr w:type="spellEnd"/>
                            <w:r w:rsidRPr="006F4962">
                              <w:rPr>
                                <w:rFonts w:ascii="Calibri" w:hAnsi="Calibri" w:cs="Helvetica"/>
                                <w:color w:val="58595B"/>
                                <w:sz w:val="13"/>
                                <w:szCs w:val="13"/>
                              </w:rPr>
                              <w:t xml:space="preserve"> 2014 - 2020, </w:t>
                            </w:r>
                            <w:proofErr w:type="spellStart"/>
                            <w:r w:rsidRPr="006F4962">
                              <w:rPr>
                                <w:rFonts w:ascii="Calibri" w:hAnsi="Calibri" w:cs="Helvetica"/>
                                <w:color w:val="58595B"/>
                                <w:sz w:val="13"/>
                                <w:szCs w:val="13"/>
                              </w:rPr>
                              <w:t>prednostne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osi</w:t>
                            </w:r>
                            <w:proofErr w:type="spellEnd"/>
                            <w:r w:rsidRPr="006F4962">
                              <w:rPr>
                                <w:rFonts w:ascii="Calibri" w:hAnsi="Calibri" w:cs="Helvetica"/>
                                <w:color w:val="58595B"/>
                                <w:sz w:val="13"/>
                                <w:szCs w:val="13"/>
                              </w:rPr>
                              <w:t xml:space="preserve">: 9. </w:t>
                            </w:r>
                            <w:proofErr w:type="spellStart"/>
                            <w:r w:rsidRPr="006F4962">
                              <w:rPr>
                                <w:rFonts w:ascii="Calibri" w:hAnsi="Calibri" w:cs="Helvetica"/>
                                <w:color w:val="58595B"/>
                                <w:sz w:val="13"/>
                                <w:szCs w:val="13"/>
                              </w:rPr>
                              <w:t>Socialna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vključenost</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zmanjševanje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tveganja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revščine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prednostne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naložbe</w:t>
                            </w:r>
                            <w:proofErr w:type="spellEnd"/>
                            <w:r w:rsidRPr="006F4962">
                              <w:rPr>
                                <w:rFonts w:ascii="Calibri" w:hAnsi="Calibri" w:cs="Helvetica"/>
                                <w:color w:val="58595B"/>
                                <w:sz w:val="13"/>
                                <w:szCs w:val="13"/>
                              </w:rPr>
                              <w:t xml:space="preserve">: 9.1. </w:t>
                            </w:r>
                            <w:proofErr w:type="spellStart"/>
                            <w:r w:rsidRPr="006F4962">
                              <w:rPr>
                                <w:rFonts w:ascii="Calibri" w:hAnsi="Calibri" w:cs="Helvetica"/>
                                <w:color w:val="58595B"/>
                                <w:sz w:val="13"/>
                                <w:szCs w:val="13"/>
                              </w:rPr>
                              <w:t>Aktivno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vključno</w:t>
                            </w:r>
                            <w:proofErr w:type="spellEnd"/>
                            <w:r w:rsidRPr="006F4962">
                              <w:rPr>
                                <w:rFonts w:ascii="Calibri" w:hAnsi="Calibri" w:cs="Helvetica"/>
                                <w:color w:val="58595B"/>
                                <w:sz w:val="13"/>
                                <w:szCs w:val="13"/>
                              </w:rPr>
                              <w:t xml:space="preserve"> s </w:t>
                            </w:r>
                            <w:proofErr w:type="spellStart"/>
                            <w:r w:rsidRPr="006F4962">
                              <w:rPr>
                                <w:rFonts w:ascii="Calibri" w:hAnsi="Calibri" w:cs="Helvetica"/>
                                <w:color w:val="58595B"/>
                                <w:sz w:val="13"/>
                                <w:szCs w:val="13"/>
                              </w:rPr>
                              <w:t>spodbujanjem</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enakih</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možnosti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dejavnega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sodelovanja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ter</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izboljšanje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zaposljivosti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specifičnega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cilja</w:t>
                            </w:r>
                            <w:proofErr w:type="spellEnd"/>
                            <w:r w:rsidRPr="006F4962">
                              <w:rPr>
                                <w:rFonts w:ascii="Calibri" w:hAnsi="Calibri" w:cs="Helvetica"/>
                                <w:color w:val="58595B"/>
                                <w:sz w:val="13"/>
                                <w:szCs w:val="13"/>
                              </w:rPr>
                              <w:t xml:space="preserve">: 9.1.3. </w:t>
                            </w:r>
                            <w:proofErr w:type="spellStart"/>
                            <w:r w:rsidRPr="006F4962">
                              <w:rPr>
                                <w:rFonts w:ascii="Calibri" w:hAnsi="Calibri" w:cs="Helvetica"/>
                                <w:color w:val="58595B"/>
                                <w:sz w:val="13"/>
                                <w:szCs w:val="13"/>
                              </w:rPr>
                              <w:t>Preprečevanje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zdrsa</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revščino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oziroma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izključenost</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zmanjševanje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neenakosti</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zdravju</w:t>
                            </w:r>
                            <w:proofErr w:type="spellEnd"/>
                            <w:r w:rsidRPr="006F4962">
                              <w:rPr>
                                <w:rFonts w:ascii="Calibri" w:hAnsi="Calibri" w:cs="Helvetica"/>
                                <w:color w:val="58595B"/>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161F" id="Text Box 6" o:spid="_x0000_s1027" type="#_x0000_t202" style="position:absolute;margin-left:154.85pt;margin-top:24.45pt;width:206.05pt;height:78.95pt;z-index:2516746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" filled="f" stroked="f">
                <v:textbox>
                  <w:txbxContent>
                    <w:p w:rsidR="004E3CCB" w:rsidRPr="006F4962" w:rsidRDefault="004E3CCB" w:rsidP="004E3CCB">
                      <w:pPr>
                        <w:widowControl w:val="0"/>
                        <w:autoSpaceDE w:val="0"/>
                        <w:autoSpaceDN w:val="0"/>
                        <w:adjustRightInd w:val="0"/>
                        <w:rPr>
                          <w:rFonts w:ascii="Calibri" w:hAnsi="Calibri" w:cs="Arial"/>
                          <w:color w:val="58595B"/>
                          <w:sz w:val="13"/>
                          <w:szCs w:val="13"/>
                        </w:rPr>
                      </w:pPr>
                      <w:proofErr w:type="spellStart"/>
                      <w:r w:rsidRPr="006F4962">
                        <w:rPr>
                          <w:rFonts w:ascii="Calibri" w:hAnsi="Calibri" w:cs="Helvetica"/>
                          <w:color w:val="58595B"/>
                          <w:sz w:val="13"/>
                          <w:szCs w:val="13"/>
                        </w:rPr>
                        <w:t>Projekt</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sofinancirata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Ministrstvo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delo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družino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zadeve</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enake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možnosti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Evropski</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socialni</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sklad</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okviru</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Operativnega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programa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izvajanje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Evropske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kohezijske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politike</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obdobju</w:t>
                      </w:r>
                      <w:proofErr w:type="spellEnd"/>
                      <w:r w:rsidRPr="006F4962">
                        <w:rPr>
                          <w:rFonts w:ascii="Calibri" w:hAnsi="Calibri" w:cs="Helvetica"/>
                          <w:color w:val="58595B"/>
                          <w:sz w:val="13"/>
                          <w:szCs w:val="13"/>
                        </w:rPr>
                        <w:t xml:space="preserve"> 2014 - 2020, </w:t>
                      </w:r>
                      <w:proofErr w:type="spellStart"/>
                      <w:r w:rsidRPr="006F4962">
                        <w:rPr>
                          <w:rFonts w:ascii="Calibri" w:hAnsi="Calibri" w:cs="Helvetica"/>
                          <w:color w:val="58595B"/>
                          <w:sz w:val="13"/>
                          <w:szCs w:val="13"/>
                        </w:rPr>
                        <w:t>prednostne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osi</w:t>
                      </w:r>
                      <w:proofErr w:type="spellEnd"/>
                      <w:r w:rsidRPr="006F4962">
                        <w:rPr>
                          <w:rFonts w:ascii="Calibri" w:hAnsi="Calibri" w:cs="Helvetica"/>
                          <w:color w:val="58595B"/>
                          <w:sz w:val="13"/>
                          <w:szCs w:val="13"/>
                        </w:rPr>
                        <w:t xml:space="preserve">: 9. </w:t>
                      </w:r>
                      <w:proofErr w:type="spellStart"/>
                      <w:r w:rsidRPr="006F4962">
                        <w:rPr>
                          <w:rFonts w:ascii="Calibri" w:hAnsi="Calibri" w:cs="Helvetica"/>
                          <w:color w:val="58595B"/>
                          <w:sz w:val="13"/>
                          <w:szCs w:val="13"/>
                        </w:rPr>
                        <w:t>Socialna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vključenost</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zmanjševanje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tveganja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revščine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prednostne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naložbe</w:t>
                      </w:r>
                      <w:proofErr w:type="spellEnd"/>
                      <w:r w:rsidRPr="006F4962">
                        <w:rPr>
                          <w:rFonts w:ascii="Calibri" w:hAnsi="Calibri" w:cs="Helvetica"/>
                          <w:color w:val="58595B"/>
                          <w:sz w:val="13"/>
                          <w:szCs w:val="13"/>
                        </w:rPr>
                        <w:t xml:space="preserve">: 9.1. </w:t>
                      </w:r>
                      <w:proofErr w:type="spellStart"/>
                      <w:r w:rsidRPr="006F4962">
                        <w:rPr>
                          <w:rFonts w:ascii="Calibri" w:hAnsi="Calibri" w:cs="Helvetica"/>
                          <w:color w:val="58595B"/>
                          <w:sz w:val="13"/>
                          <w:szCs w:val="13"/>
                        </w:rPr>
                        <w:t>Aktivno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vključno</w:t>
                      </w:r>
                      <w:proofErr w:type="spellEnd"/>
                      <w:r w:rsidRPr="006F4962">
                        <w:rPr>
                          <w:rFonts w:ascii="Calibri" w:hAnsi="Calibri" w:cs="Helvetica"/>
                          <w:color w:val="58595B"/>
                          <w:sz w:val="13"/>
                          <w:szCs w:val="13"/>
                        </w:rPr>
                        <w:t xml:space="preserve"> s </w:t>
                      </w:r>
                      <w:proofErr w:type="spellStart"/>
                      <w:r w:rsidRPr="006F4962">
                        <w:rPr>
                          <w:rFonts w:ascii="Calibri" w:hAnsi="Calibri" w:cs="Helvetica"/>
                          <w:color w:val="58595B"/>
                          <w:sz w:val="13"/>
                          <w:szCs w:val="13"/>
                        </w:rPr>
                        <w:t>spodbujanjem</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enakih</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možnosti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dejavnega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sodelovanja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ter</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izboljšanje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zaposljivosti</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specifičnega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cilja</w:t>
                      </w:r>
                      <w:proofErr w:type="spellEnd"/>
                      <w:r w:rsidRPr="006F4962">
                        <w:rPr>
                          <w:rFonts w:ascii="Calibri" w:hAnsi="Calibri" w:cs="Helvetica"/>
                          <w:color w:val="58595B"/>
                          <w:sz w:val="13"/>
                          <w:szCs w:val="13"/>
                        </w:rPr>
                        <w:t xml:space="preserve">: 9.1.3. </w:t>
                      </w:r>
                      <w:proofErr w:type="spellStart"/>
                      <w:r w:rsidRPr="006F4962">
                        <w:rPr>
                          <w:rFonts w:ascii="Calibri" w:hAnsi="Calibri" w:cs="Helvetica"/>
                          <w:color w:val="58595B"/>
                          <w:sz w:val="13"/>
                          <w:szCs w:val="13"/>
                        </w:rPr>
                        <w:t>Preprečevanje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zdrsa</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revščino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oziroma</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socialno</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izključenost</w:t>
                      </w:r>
                      <w:proofErr w:type="spellEnd"/>
                      <w:r w:rsidRPr="006F4962">
                        <w:rPr>
                          <w:rFonts w:ascii="Calibri" w:hAnsi="Calibri" w:cs="Helvetica"/>
                          <w:color w:val="58595B"/>
                          <w:sz w:val="13"/>
                          <w:szCs w:val="13"/>
                        </w:rPr>
                        <w:t xml:space="preserve"> in </w:t>
                      </w:r>
                      <w:proofErr w:type="spellStart"/>
                      <w:r w:rsidRPr="006F4962">
                        <w:rPr>
                          <w:rFonts w:ascii="Calibri" w:hAnsi="Calibri" w:cs="Helvetica"/>
                          <w:color w:val="58595B"/>
                          <w:sz w:val="13"/>
                          <w:szCs w:val="13"/>
                        </w:rPr>
                        <w:t>zmanjševanje</w:t>
                      </w:r>
                      <w:proofErr w:type="spellEnd"/>
                      <w:r w:rsidRPr="006F4962">
                        <w:rPr>
                          <w:rFonts w:ascii="Calibri" w:hAnsi="Calibri" w:cs="Helvetica"/>
                          <w:color w:val="58595B"/>
                          <w:sz w:val="13"/>
                          <w:szCs w:val="13"/>
                        </w:rPr>
                        <w:t xml:space="preserve"> </w:t>
                      </w:r>
                      <w:proofErr w:type="spellStart"/>
                      <w:r w:rsidRPr="006F4962">
                        <w:rPr>
                          <w:rFonts w:ascii="Calibri" w:hAnsi="Calibri" w:cs="Helvetica"/>
                          <w:color w:val="58595B"/>
                          <w:sz w:val="13"/>
                          <w:szCs w:val="13"/>
                        </w:rPr>
                        <w:t>neenakosti</w:t>
                      </w:r>
                      <w:proofErr w:type="spellEnd"/>
                      <w:r w:rsidRPr="006F4962">
                        <w:rPr>
                          <w:rFonts w:ascii="Calibri" w:hAnsi="Calibri" w:cs="Helvetica"/>
                          <w:color w:val="58595B"/>
                          <w:sz w:val="13"/>
                          <w:szCs w:val="13"/>
                        </w:rPr>
                        <w:t xml:space="preserve"> v </w:t>
                      </w:r>
                      <w:proofErr w:type="spellStart"/>
                      <w:r w:rsidRPr="006F4962">
                        <w:rPr>
                          <w:rFonts w:ascii="Calibri" w:hAnsi="Calibri" w:cs="Helvetica"/>
                          <w:color w:val="58595B"/>
                          <w:sz w:val="13"/>
                          <w:szCs w:val="13"/>
                        </w:rPr>
                        <w:t>zdravju</w:t>
                      </w:r>
                      <w:proofErr w:type="spellEnd"/>
                      <w:r w:rsidRPr="006F4962">
                        <w:rPr>
                          <w:rFonts w:ascii="Calibri" w:hAnsi="Calibri" w:cs="Helvetica"/>
                          <w:color w:val="58595B"/>
                          <w:sz w:val="13"/>
                          <w:szCs w:val="13"/>
                        </w:rPr>
                        <w:t>.</w:t>
                      </w:r>
                    </w:p>
                  </w:txbxContent>
                </v:textbox>
                <w10:wrap type="square"/>
              </v:shape>
            </w:pict>
          </mc:Fallback>
        </mc:AlternateContent>
      </w:r>
    </w:p>
    <w:p w:rsidR="00D70B75" w:rsidRPr="008401CE" w:rsidRDefault="004224BE" w:rsidP="002B3CAC">
      <w:pPr>
        <w:pStyle w:val="BasicParagraph"/>
        <w:rPr>
          <w:rFonts w:asciiTheme="minorHAnsi" w:hAnsiTheme="minorHAnsi" w:cstheme="minorHAnsi"/>
          <w:color w:val="auto"/>
          <w:sz w:val="20"/>
          <w:szCs w:val="22"/>
          <w:lang w:val="sl-SI"/>
        </w:rPr>
      </w:pPr>
      <w:r w:rsidRPr="008401CE">
        <w:rPr>
          <w:rFonts w:asciiTheme="minorHAnsi" w:hAnsiTheme="minorHAnsi" w:cstheme="minorHAnsi"/>
          <w:color w:val="auto"/>
          <w:sz w:val="20"/>
          <w:szCs w:val="22"/>
          <w:lang w:val="sl-SI"/>
        </w:rPr>
        <w:lastRenderedPageBreak/>
        <w:br/>
      </w:r>
    </w:p>
    <w:p w:rsidR="00BD2992" w:rsidRPr="008401CE" w:rsidRDefault="00BA35E3" w:rsidP="0059746B">
      <w:pPr>
        <w:pStyle w:val="BasicParagraph"/>
        <w:rPr>
          <w:rFonts w:asciiTheme="minorHAnsi" w:hAnsiTheme="minorHAnsi" w:cstheme="minorHAnsi"/>
          <w:color w:val="auto"/>
          <w:sz w:val="20"/>
          <w:szCs w:val="22"/>
          <w:lang w:val="sl-SI"/>
        </w:rPr>
      </w:pPr>
      <w:r w:rsidRPr="008401CE">
        <w:rPr>
          <w:rFonts w:ascii="Calibri" w:hAnsi="Calibri" w:cs="Arial"/>
          <w:noProof/>
          <w:color w:val="818284"/>
          <w:sz w:val="14"/>
          <w:szCs w:val="14"/>
          <w:lang w:val="sl-SI" w:eastAsia="sl-SI"/>
        </w:rPr>
        <w:drawing>
          <wp:anchor distT="0" distB="0" distL="114300" distR="114300" simplePos="0" relativeHeight="251682816" behindDoc="1" locked="0" layoutInCell="1" allowOverlap="1" wp14:anchorId="173F290E" wp14:editId="6D16C1BE">
            <wp:simplePos x="0" y="0"/>
            <wp:positionH relativeFrom="column">
              <wp:posOffset>1485900</wp:posOffset>
            </wp:positionH>
            <wp:positionV relativeFrom="paragraph">
              <wp:posOffset>114300</wp:posOffset>
            </wp:positionV>
            <wp:extent cx="1363305" cy="554597"/>
            <wp:effectExtent l="0" t="0" r="8890" b="4445"/>
            <wp:wrapNone/>
            <wp:docPr id="16" name="Picture 16" descr="../materiali/logo/Logo_EKP_socialni_sklad_SLO_slog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i/logo/Logo_EKP_socialni_sklad_SLO_slogan-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3305" cy="554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46B" w:rsidRPr="008401CE" w:rsidRDefault="00BA35E3" w:rsidP="0059746B">
      <w:pPr>
        <w:pStyle w:val="BasicParagraph"/>
        <w:rPr>
          <w:rFonts w:asciiTheme="minorHAnsi" w:hAnsiTheme="minorHAnsi" w:cstheme="minorHAnsi"/>
          <w:color w:val="auto"/>
          <w:sz w:val="20"/>
          <w:szCs w:val="22"/>
          <w:lang w:val="sl-SI"/>
        </w:rPr>
      </w:pPr>
      <w:r w:rsidRPr="008401CE">
        <w:rPr>
          <w:rFonts w:ascii="Calibri" w:hAnsi="Calibri" w:cs="Arial"/>
          <w:noProof/>
          <w:color w:val="818284"/>
          <w:sz w:val="14"/>
          <w:szCs w:val="14"/>
          <w:lang w:val="sl-SI" w:eastAsia="sl-SI"/>
        </w:rPr>
        <w:drawing>
          <wp:anchor distT="0" distB="0" distL="114300" distR="114300" simplePos="0" relativeHeight="251683840" behindDoc="1" locked="0" layoutInCell="1" allowOverlap="1" wp14:anchorId="06821DC9" wp14:editId="48BD556D">
            <wp:simplePos x="0" y="0"/>
            <wp:positionH relativeFrom="column">
              <wp:posOffset>-251460</wp:posOffset>
            </wp:positionH>
            <wp:positionV relativeFrom="paragraph">
              <wp:posOffset>118745</wp:posOffset>
            </wp:positionV>
            <wp:extent cx="1365198" cy="345440"/>
            <wp:effectExtent l="0" t="0" r="6985" b="10160"/>
            <wp:wrapNone/>
            <wp:docPr id="8" name="Picture 8" descr="../materiali/logo/logo_mdds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li/logo/logo_mddsz-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5198"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E01" w:rsidRPr="008401CE" w:rsidRDefault="004F2E01" w:rsidP="0059746B">
      <w:pPr>
        <w:pStyle w:val="BasicParagraph"/>
        <w:rPr>
          <w:rFonts w:asciiTheme="minorHAnsi" w:hAnsiTheme="minorHAnsi" w:cstheme="minorHAnsi"/>
          <w:color w:val="auto"/>
          <w:sz w:val="20"/>
          <w:szCs w:val="22"/>
          <w:lang w:val="sl-SI"/>
        </w:rPr>
      </w:pPr>
    </w:p>
    <w:p w:rsidR="0059746B" w:rsidRPr="008401CE" w:rsidRDefault="00BA35E3" w:rsidP="0059746B">
      <w:pPr>
        <w:pStyle w:val="BasicParagraph"/>
        <w:rPr>
          <w:rFonts w:asciiTheme="minorHAnsi" w:hAnsiTheme="minorHAnsi" w:cstheme="minorHAnsi"/>
          <w:color w:val="auto"/>
          <w:sz w:val="20"/>
          <w:szCs w:val="22"/>
          <w:lang w:val="sl-SI"/>
        </w:rPr>
      </w:pPr>
      <w:r w:rsidRPr="002936FF">
        <w:rPr>
          <w:rFonts w:ascii="Calibri" w:hAnsi="Calibri" w:cs="Arial"/>
          <w:noProof/>
          <w:color w:val="818284"/>
          <w:sz w:val="22"/>
          <w:szCs w:val="22"/>
          <w:lang w:val="sl-SI" w:eastAsia="sl-SI"/>
        </w:rPr>
        <w:drawing>
          <wp:anchor distT="0" distB="0" distL="114300" distR="114300" simplePos="0" relativeHeight="251685888" behindDoc="1" locked="0" layoutInCell="1" allowOverlap="1" wp14:anchorId="22831349" wp14:editId="1987A573">
            <wp:simplePos x="0" y="0"/>
            <wp:positionH relativeFrom="column">
              <wp:posOffset>57150</wp:posOffset>
            </wp:positionH>
            <wp:positionV relativeFrom="paragraph">
              <wp:posOffset>62230</wp:posOffset>
            </wp:positionV>
            <wp:extent cx="2562182" cy="958276"/>
            <wp:effectExtent l="0" t="0" r="3810" b="6985"/>
            <wp:wrapNone/>
            <wp:docPr id="27" name="Picture 27" descr="logotip/logotip/VGC_Novo_mesto_logotip-dolg_naz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logotip/VGC_Novo_mesto_logotip-dolg_naziv.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62182" cy="9582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4B0" w:rsidRPr="008401CE" w:rsidRDefault="002774B0" w:rsidP="002B3CAC">
      <w:pPr>
        <w:pStyle w:val="BasicParagraph"/>
        <w:rPr>
          <w:rFonts w:asciiTheme="minorHAnsi" w:hAnsiTheme="minorHAnsi" w:cstheme="minorHAnsi"/>
          <w:color w:val="auto"/>
          <w:sz w:val="20"/>
          <w:szCs w:val="22"/>
          <w:lang w:val="sl-SI"/>
        </w:rPr>
      </w:pPr>
    </w:p>
    <w:p w:rsidR="00BD2992" w:rsidRPr="008401CE" w:rsidRDefault="00BD2992" w:rsidP="002B3CAC">
      <w:pPr>
        <w:pStyle w:val="BasicParagraph"/>
        <w:rPr>
          <w:rFonts w:ascii="Arial" w:hAnsi="Arial" w:cs="Arial"/>
          <w:sz w:val="16"/>
          <w:szCs w:val="16"/>
          <w:lang w:val="sl-SI"/>
        </w:rPr>
      </w:pPr>
    </w:p>
    <w:p w:rsidR="00BF36EA" w:rsidRPr="008401CE" w:rsidRDefault="00BA35E3" w:rsidP="00BA35E3">
      <w:pPr>
        <w:pStyle w:val="BasicParagraph"/>
        <w:rPr>
          <w:rFonts w:ascii="Arial" w:hAnsi="Arial" w:cs="Arial"/>
          <w:sz w:val="16"/>
          <w:szCs w:val="16"/>
          <w:lang w:val="sl-SI"/>
        </w:rPr>
      </w:pPr>
      <w:r w:rsidRPr="008401CE">
        <w:rPr>
          <w:rFonts w:asciiTheme="minorHAnsi" w:hAnsiTheme="minorHAnsi" w:cstheme="minorHAnsi"/>
          <w:b/>
          <w:noProof/>
          <w:color w:val="FFFFFF" w:themeColor="background1"/>
          <w:lang w:val="sl-SI" w:eastAsia="sl-SI"/>
        </w:rPr>
        <mc:AlternateContent>
          <mc:Choice Requires="wps">
            <w:drawing>
              <wp:anchor distT="45720" distB="45720" distL="114300" distR="114300" simplePos="0" relativeHeight="251689984" behindDoc="0" locked="0" layoutInCell="1" allowOverlap="1" wp14:anchorId="296EB9CD" wp14:editId="17DAAD64">
                <wp:simplePos x="0" y="0"/>
                <wp:positionH relativeFrom="column">
                  <wp:posOffset>140335</wp:posOffset>
                </wp:positionH>
                <wp:positionV relativeFrom="paragraph">
                  <wp:posOffset>1253490</wp:posOffset>
                </wp:positionV>
                <wp:extent cx="2518410" cy="1404620"/>
                <wp:effectExtent l="0" t="0" r="0" b="0"/>
                <wp:wrapSquare wrapText="bothSides"/>
                <wp:docPr id="3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A5FDE" w:rsidRDefault="006A5FDE" w:rsidP="002936FF">
                            <w:pPr>
                              <w:jc w:val="center"/>
                              <w:rPr>
                                <w:b/>
                                <w:sz w:val="36"/>
                              </w:rPr>
                            </w:pPr>
                            <w:r w:rsidRPr="006A5FDE">
                              <w:rPr>
                                <w:b/>
                                <w:sz w:val="36"/>
                              </w:rPr>
                              <w:t>RIC NM ORGANIZIRA</w:t>
                            </w:r>
                          </w:p>
                          <w:p w:rsidR="008401CE" w:rsidRDefault="008401CE" w:rsidP="002936FF">
                            <w:pPr>
                              <w:jc w:val="center"/>
                              <w:rPr>
                                <w:b/>
                                <w:sz w:val="36"/>
                              </w:rPr>
                            </w:pPr>
                            <w:r>
                              <w:rPr>
                                <w:b/>
                                <w:sz w:val="36"/>
                              </w:rPr>
                              <w:t xml:space="preserve">BREZPLAČNE AKTIVNOSTI V </w:t>
                            </w:r>
                            <w:r w:rsidR="00530DE9">
                              <w:rPr>
                                <w:b/>
                                <w:sz w:val="36"/>
                              </w:rPr>
                              <w:t>DOLENJSKIH TOPLICAH</w:t>
                            </w:r>
                            <w:r w:rsidR="002040AA">
                              <w:rPr>
                                <w:b/>
                                <w:sz w:val="36"/>
                              </w:rPr>
                              <w:t xml:space="preserve"> (APRIL)</w:t>
                            </w:r>
                          </w:p>
                          <w:p w:rsidR="008401CE" w:rsidRPr="006A5FDE" w:rsidRDefault="008401CE">
                            <w:pPr>
                              <w:rPr>
                                <w:b/>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EB9CD" id="_x0000_s1028" type="#_x0000_t202" style="position:absolute;margin-left:11.05pt;margin-top:98.7pt;width:198.3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" filled="f" stroked="f">
                <v:textbox style="mso-fit-shape-to-text:t">
                  <w:txbxContent>
                    <w:p w:rsidR="006A5FDE" w:rsidRDefault="006A5FDE" w:rsidP="002936FF">
                      <w:pPr>
                        <w:jc w:val="center"/>
                        <w:rPr>
                          <w:b/>
                          <w:sz w:val="36"/>
                        </w:rPr>
                      </w:pPr>
                      <w:r w:rsidRPr="006A5FDE">
                        <w:rPr>
                          <w:b/>
                          <w:sz w:val="36"/>
                        </w:rPr>
                        <w:t>RIC NM ORGANIZIRA</w:t>
                      </w:r>
                    </w:p>
                    <w:p w:rsidR="008401CE" w:rsidRDefault="008401CE" w:rsidP="002936FF">
                      <w:pPr>
                        <w:jc w:val="center"/>
                        <w:rPr>
                          <w:b/>
                          <w:sz w:val="36"/>
                        </w:rPr>
                      </w:pPr>
                      <w:r>
                        <w:rPr>
                          <w:b/>
                          <w:sz w:val="36"/>
                        </w:rPr>
                        <w:t xml:space="preserve">BREZPLAČNE AKTIVNOSTI V </w:t>
                      </w:r>
                      <w:r w:rsidR="00530DE9">
                        <w:rPr>
                          <w:b/>
                          <w:sz w:val="36"/>
                        </w:rPr>
                        <w:t>DOLENJSKIH TOPLICAH</w:t>
                      </w:r>
                      <w:r w:rsidR="002040AA">
                        <w:rPr>
                          <w:b/>
                          <w:sz w:val="36"/>
                        </w:rPr>
                        <w:t xml:space="preserve"> (APRIL)</w:t>
                      </w:r>
                    </w:p>
                    <w:p w:rsidR="008401CE" w:rsidRPr="006A5FDE" w:rsidRDefault="008401CE">
                      <w:pPr>
                        <w:rPr>
                          <w:b/>
                          <w:sz w:val="36"/>
                        </w:rPr>
                      </w:pPr>
                    </w:p>
                  </w:txbxContent>
                </v:textbox>
                <w10:wrap type="square"/>
              </v:shape>
            </w:pict>
          </mc:Fallback>
        </mc:AlternateContent>
      </w:r>
    </w:p>
    <w:sectPr w:rsidR="00BF36EA" w:rsidRPr="008401CE" w:rsidSect="00FC16D5">
      <w:headerReference w:type="default" r:id="rId23"/>
      <w:footerReference w:type="default" r:id="rId24"/>
      <w:pgSz w:w="16840" w:h="11900" w:orient="landscape"/>
      <w:pgMar w:top="567" w:right="1440" w:bottom="1928" w:left="1440" w:header="709" w:footer="709" w:gutter="0"/>
      <w:cols w:num="3" w:space="14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80" w:rsidRDefault="00E77380" w:rsidP="00BF36EA">
      <w:r>
        <w:separator/>
      </w:r>
    </w:p>
  </w:endnote>
  <w:endnote w:type="continuationSeparator" w:id="0">
    <w:p w:rsidR="00E77380" w:rsidRDefault="00E77380" w:rsidP="00BF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CE" w:rsidRDefault="008401C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EA" w:rsidRDefault="005764EE" w:rsidP="005764EE">
    <w:pPr>
      <w:pStyle w:val="Noga"/>
      <w:tabs>
        <w:tab w:val="clear" w:pos="4680"/>
        <w:tab w:val="clear" w:pos="9360"/>
        <w:tab w:val="right" w:pos="13960"/>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CE" w:rsidRDefault="008401CE">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24" w:rsidRDefault="005E7F65" w:rsidP="00313A9F">
    <w:pPr>
      <w:pStyle w:val="Noga"/>
      <w:tabs>
        <w:tab w:val="clear" w:pos="4680"/>
        <w:tab w:val="clear" w:pos="9360"/>
        <w:tab w:val="left" w:pos="12640"/>
      </w:tabs>
      <w:ind w:left="5040"/>
    </w:pPr>
    <w:r w:rsidRPr="005E7F65">
      <w:rPr>
        <w:rFonts w:cstheme="minorHAnsi"/>
        <w:noProof/>
        <w:sz w:val="20"/>
        <w:szCs w:val="22"/>
        <w:lang w:val="sl-SI" w:eastAsia="sl-SI"/>
      </w:rPr>
      <w:drawing>
        <wp:anchor distT="0" distB="0" distL="114300" distR="114300" simplePos="0" relativeHeight="251681792" behindDoc="0" locked="0" layoutInCell="1" allowOverlap="1" wp14:anchorId="0D362476" wp14:editId="71217345">
          <wp:simplePos x="0" y="0"/>
          <wp:positionH relativeFrom="column">
            <wp:posOffset>4393565</wp:posOffset>
          </wp:positionH>
          <wp:positionV relativeFrom="paragraph">
            <wp:posOffset>-298450</wp:posOffset>
          </wp:positionV>
          <wp:extent cx="560748" cy="662940"/>
          <wp:effectExtent l="0" t="0" r="0" b="3810"/>
          <wp:wrapThrough wrapText="bothSides">
            <wp:wrapPolygon edited="0">
              <wp:start x="0" y="0"/>
              <wp:lineTo x="0" y="21103"/>
              <wp:lineTo x="20548" y="21103"/>
              <wp:lineTo x="20548" y="0"/>
              <wp:lineTo x="0" y="0"/>
            </wp:wrapPolygon>
          </wp:wrapThrough>
          <wp:docPr id="3" name="Slika 3" descr="\\srv-apl\E\UserProfiles\gregor.sepaher\Desktop\vgc\dolenjske toplice\Občina DT_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pl\E\UserProfiles\gregor.sepaher\Desktop\vgc\dolenjske toplice\Občina DT_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748"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1CE">
      <w:rPr>
        <w:noProof/>
        <w:lang w:val="sl-SI" w:eastAsia="sl-SI"/>
      </w:rPr>
      <w:drawing>
        <wp:anchor distT="0" distB="0" distL="114300" distR="114300" simplePos="0" relativeHeight="251678720" behindDoc="0" locked="0" layoutInCell="1" allowOverlap="1" wp14:anchorId="09FAECF4" wp14:editId="7A6104C2">
          <wp:simplePos x="0" y="0"/>
          <wp:positionH relativeFrom="column">
            <wp:posOffset>5334000</wp:posOffset>
          </wp:positionH>
          <wp:positionV relativeFrom="paragraph">
            <wp:posOffset>-375285</wp:posOffset>
          </wp:positionV>
          <wp:extent cx="723900" cy="850900"/>
          <wp:effectExtent l="0" t="0" r="0" b="6350"/>
          <wp:wrapThrough wrapText="bothSides">
            <wp:wrapPolygon edited="0">
              <wp:start x="0" y="0"/>
              <wp:lineTo x="0" y="21278"/>
              <wp:lineTo x="21032" y="21278"/>
              <wp:lineTo x="21032"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50900"/>
                  </a:xfrm>
                  <a:prstGeom prst="rect">
                    <a:avLst/>
                  </a:prstGeom>
                  <a:noFill/>
                </pic:spPr>
              </pic:pic>
            </a:graphicData>
          </a:graphic>
        </wp:anchor>
      </w:drawing>
    </w:r>
    <w:r w:rsidR="008401CE">
      <w:rPr>
        <w:rFonts w:ascii="Segoe UI" w:hAnsi="Segoe UI" w:cs="Segoe UI"/>
        <w:noProof/>
        <w:color w:val="0000FF"/>
        <w:sz w:val="20"/>
        <w:szCs w:val="20"/>
        <w:lang w:val="sl-SI" w:eastAsia="sl-SI"/>
      </w:rPr>
      <w:drawing>
        <wp:anchor distT="0" distB="0" distL="114300" distR="114300" simplePos="0" relativeHeight="251679744" behindDoc="0" locked="0" layoutInCell="1" allowOverlap="1" wp14:anchorId="594DAF3C" wp14:editId="14487B6C">
          <wp:simplePos x="0" y="0"/>
          <wp:positionH relativeFrom="column">
            <wp:posOffset>2682240</wp:posOffset>
          </wp:positionH>
          <wp:positionV relativeFrom="paragraph">
            <wp:posOffset>-146050</wp:posOffset>
          </wp:positionV>
          <wp:extent cx="1341120" cy="445770"/>
          <wp:effectExtent l="0" t="0" r="0" b="0"/>
          <wp:wrapThrough wrapText="bothSides">
            <wp:wrapPolygon edited="0">
              <wp:start x="0" y="0"/>
              <wp:lineTo x="0" y="20308"/>
              <wp:lineTo x="21170" y="20308"/>
              <wp:lineTo x="21170" y="0"/>
              <wp:lineTo x="0" y="0"/>
            </wp:wrapPolygon>
          </wp:wrapThrough>
          <wp:docPr id="11" name="webImgShrinked" descr="Picture">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3" tgtFrame="&quot;_blank&quo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112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A9F">
      <w:rPr>
        <w:noProof/>
        <w:lang w:val="sl-SI" w:eastAsia="sl-SI"/>
      </w:rPr>
      <w:tab/>
      <w:t xml:space="preserve">   </w:t>
    </w:r>
    <w:r w:rsidR="005764EE">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80" w:rsidRDefault="00E77380" w:rsidP="00BF36EA">
      <w:r>
        <w:separator/>
      </w:r>
    </w:p>
  </w:footnote>
  <w:footnote w:type="continuationSeparator" w:id="0">
    <w:p w:rsidR="00E77380" w:rsidRDefault="00E77380" w:rsidP="00BF3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CE" w:rsidRDefault="008401C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D5" w:rsidRDefault="00674E25">
    <w:pPr>
      <w:pStyle w:val="Glava"/>
    </w:pPr>
    <w:r>
      <w:rPr>
        <w:noProof/>
        <w:lang w:val="sl-SI" w:eastAsia="sl-SI"/>
      </w:rPr>
      <w:drawing>
        <wp:anchor distT="0" distB="0" distL="114300" distR="114300" simplePos="0" relativeHeight="251677696" behindDoc="1" locked="0" layoutInCell="1" allowOverlap="1" wp14:anchorId="72E2A863" wp14:editId="54FAE85E">
          <wp:simplePos x="0" y="0"/>
          <wp:positionH relativeFrom="column">
            <wp:posOffset>-978795</wp:posOffset>
          </wp:positionH>
          <wp:positionV relativeFrom="paragraph">
            <wp:posOffset>-437336</wp:posOffset>
          </wp:positionV>
          <wp:extent cx="10745729" cy="7608873"/>
          <wp:effectExtent l="0" t="0" r="0" b="11430"/>
          <wp:wrapNone/>
          <wp:docPr id="32" name="Picture 29" descr="/Volumes/SKUPNI/STRANKE/V/VGC/zlozenka/VGC_zlozen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umes/SKUPNI/STRANKE/V/VGC/zlozenka/VGC_zlozenka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5806" cy="7616008"/>
                  </a:xfrm>
                  <a:prstGeom prst="rect">
                    <a:avLst/>
                  </a:prstGeom>
                  <a:noFill/>
                  <a:ln>
                    <a:noFill/>
                  </a:ln>
                </pic:spPr>
              </pic:pic>
            </a:graphicData>
          </a:graphic>
          <wp14:sizeRelH relativeFrom="page">
            <wp14:pctWidth>0</wp14:pctWidth>
          </wp14:sizeRelH>
          <wp14:sizeRelV relativeFrom="page">
            <wp14:pctHeight>0</wp14:pctHeight>
          </wp14:sizeRelV>
        </wp:anchor>
      </w:drawing>
    </w:r>
    <w:r w:rsidR="00AF150A" w:rsidRPr="005851B7">
      <w:rPr>
        <w:noProof/>
        <w:lang w:val="sl-SI" w:eastAsia="sl-SI"/>
      </w:rPr>
      <w:drawing>
        <wp:anchor distT="0" distB="0" distL="114300" distR="114300" simplePos="0" relativeHeight="251666432" behindDoc="1" locked="0" layoutInCell="1" allowOverlap="1" wp14:anchorId="1030D71C" wp14:editId="7A91E4D6">
          <wp:simplePos x="0" y="0"/>
          <wp:positionH relativeFrom="column">
            <wp:posOffset>-914400</wp:posOffset>
          </wp:positionH>
          <wp:positionV relativeFrom="paragraph">
            <wp:posOffset>7141210</wp:posOffset>
          </wp:positionV>
          <wp:extent cx="10744200" cy="1197610"/>
          <wp:effectExtent l="0" t="0" r="0" b="0"/>
          <wp:wrapNone/>
          <wp:docPr id="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744200" cy="11976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CE" w:rsidRDefault="008401CE">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24" w:rsidRPr="001506F6" w:rsidRDefault="001506F6" w:rsidP="001506F6">
    <w:pPr>
      <w:pStyle w:val="Glava"/>
    </w:pPr>
    <w:r>
      <w:rPr>
        <w:noProof/>
        <w:lang w:val="sl-SI" w:eastAsia="sl-SI"/>
      </w:rPr>
      <w:drawing>
        <wp:anchor distT="0" distB="0" distL="114300" distR="114300" simplePos="0" relativeHeight="251675648" behindDoc="1" locked="0" layoutInCell="1" allowOverlap="1" wp14:anchorId="46CC4DF3" wp14:editId="02EA0995">
          <wp:simplePos x="0" y="0"/>
          <wp:positionH relativeFrom="column">
            <wp:posOffset>-978795</wp:posOffset>
          </wp:positionH>
          <wp:positionV relativeFrom="paragraph">
            <wp:posOffset>-450215</wp:posOffset>
          </wp:positionV>
          <wp:extent cx="10860029" cy="7689807"/>
          <wp:effectExtent l="0" t="0" r="11430" b="6985"/>
          <wp:wrapNone/>
          <wp:docPr id="7" name="Picture 7" descr="/Volumes/SKUPNI/STRANKE/V/VGC/zlozenka/VGC_zloz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mes/SKUPNI/STRANKE/V/VGC/zlozenka/VGC_zlozenk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0029" cy="76898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EA"/>
    <w:rsid w:val="00052292"/>
    <w:rsid w:val="00074AF0"/>
    <w:rsid w:val="00081D97"/>
    <w:rsid w:val="000F4FC0"/>
    <w:rsid w:val="0011616F"/>
    <w:rsid w:val="001445F5"/>
    <w:rsid w:val="001506F6"/>
    <w:rsid w:val="001D5DE4"/>
    <w:rsid w:val="001E17B3"/>
    <w:rsid w:val="002040AA"/>
    <w:rsid w:val="002774B0"/>
    <w:rsid w:val="002936FF"/>
    <w:rsid w:val="002B3CAC"/>
    <w:rsid w:val="002C7364"/>
    <w:rsid w:val="00305C68"/>
    <w:rsid w:val="00313A9F"/>
    <w:rsid w:val="0032462F"/>
    <w:rsid w:val="0033205E"/>
    <w:rsid w:val="00334C93"/>
    <w:rsid w:val="003F4B13"/>
    <w:rsid w:val="00403F7C"/>
    <w:rsid w:val="00412624"/>
    <w:rsid w:val="00416B4F"/>
    <w:rsid w:val="004224BE"/>
    <w:rsid w:val="00430794"/>
    <w:rsid w:val="00447855"/>
    <w:rsid w:val="004708C6"/>
    <w:rsid w:val="004E3CCB"/>
    <w:rsid w:val="004F2E01"/>
    <w:rsid w:val="00513152"/>
    <w:rsid w:val="00517925"/>
    <w:rsid w:val="00530DE9"/>
    <w:rsid w:val="00563AC9"/>
    <w:rsid w:val="00564E22"/>
    <w:rsid w:val="005764EE"/>
    <w:rsid w:val="005851B7"/>
    <w:rsid w:val="005948B9"/>
    <w:rsid w:val="0059746B"/>
    <w:rsid w:val="005A2A73"/>
    <w:rsid w:val="005C7C52"/>
    <w:rsid w:val="005E7F65"/>
    <w:rsid w:val="005F080E"/>
    <w:rsid w:val="006131DA"/>
    <w:rsid w:val="00651CDF"/>
    <w:rsid w:val="00665BB4"/>
    <w:rsid w:val="00674E25"/>
    <w:rsid w:val="006A5FDE"/>
    <w:rsid w:val="006A78AC"/>
    <w:rsid w:val="006E4B85"/>
    <w:rsid w:val="006F2DD0"/>
    <w:rsid w:val="007244D0"/>
    <w:rsid w:val="007518C8"/>
    <w:rsid w:val="00756E45"/>
    <w:rsid w:val="00795C34"/>
    <w:rsid w:val="007D2257"/>
    <w:rsid w:val="007E1154"/>
    <w:rsid w:val="007E6212"/>
    <w:rsid w:val="00816EEB"/>
    <w:rsid w:val="008401CE"/>
    <w:rsid w:val="0086293F"/>
    <w:rsid w:val="008F70F6"/>
    <w:rsid w:val="00901B3B"/>
    <w:rsid w:val="009106FD"/>
    <w:rsid w:val="009979A9"/>
    <w:rsid w:val="009C23A0"/>
    <w:rsid w:val="009C7934"/>
    <w:rsid w:val="00A3312C"/>
    <w:rsid w:val="00A470D1"/>
    <w:rsid w:val="00A61406"/>
    <w:rsid w:val="00A666B2"/>
    <w:rsid w:val="00A81DE0"/>
    <w:rsid w:val="00A859A7"/>
    <w:rsid w:val="00A87498"/>
    <w:rsid w:val="00AA24AB"/>
    <w:rsid w:val="00AC7DB3"/>
    <w:rsid w:val="00AF150A"/>
    <w:rsid w:val="00BA35E3"/>
    <w:rsid w:val="00BD2992"/>
    <w:rsid w:val="00BD3D2F"/>
    <w:rsid w:val="00BE12E4"/>
    <w:rsid w:val="00BF36EA"/>
    <w:rsid w:val="00C3359A"/>
    <w:rsid w:val="00C33EAD"/>
    <w:rsid w:val="00C35804"/>
    <w:rsid w:val="00C8384B"/>
    <w:rsid w:val="00C85324"/>
    <w:rsid w:val="00CD1ABE"/>
    <w:rsid w:val="00CD3EDE"/>
    <w:rsid w:val="00D064A5"/>
    <w:rsid w:val="00D558AD"/>
    <w:rsid w:val="00D70B75"/>
    <w:rsid w:val="00D72D89"/>
    <w:rsid w:val="00DB1BF4"/>
    <w:rsid w:val="00DC1FA8"/>
    <w:rsid w:val="00DD0050"/>
    <w:rsid w:val="00E77380"/>
    <w:rsid w:val="00E90C99"/>
    <w:rsid w:val="00E96DDC"/>
    <w:rsid w:val="00EE6618"/>
    <w:rsid w:val="00F02654"/>
    <w:rsid w:val="00F74E84"/>
    <w:rsid w:val="00F800C4"/>
    <w:rsid w:val="00FB46A3"/>
    <w:rsid w:val="00FC16D5"/>
    <w:rsid w:val="00FC6ACA"/>
    <w:rsid w:val="00FD13DC"/>
    <w:rsid w:val="00FD5ACB"/>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065E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BF36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Glava">
    <w:name w:val="header"/>
    <w:basedOn w:val="Navaden"/>
    <w:link w:val="GlavaZnak"/>
    <w:uiPriority w:val="99"/>
    <w:unhideWhenUsed/>
    <w:rsid w:val="00BF36EA"/>
    <w:pPr>
      <w:tabs>
        <w:tab w:val="center" w:pos="4680"/>
        <w:tab w:val="right" w:pos="9360"/>
      </w:tabs>
    </w:pPr>
  </w:style>
  <w:style w:type="character" w:customStyle="1" w:styleId="GlavaZnak">
    <w:name w:val="Glava Znak"/>
    <w:basedOn w:val="Privzetapisavaodstavka"/>
    <w:link w:val="Glava"/>
    <w:uiPriority w:val="99"/>
    <w:rsid w:val="00BF36EA"/>
  </w:style>
  <w:style w:type="paragraph" w:styleId="Noga">
    <w:name w:val="footer"/>
    <w:basedOn w:val="Navaden"/>
    <w:link w:val="NogaZnak"/>
    <w:uiPriority w:val="99"/>
    <w:unhideWhenUsed/>
    <w:rsid w:val="00BF36EA"/>
    <w:pPr>
      <w:tabs>
        <w:tab w:val="center" w:pos="4680"/>
        <w:tab w:val="right" w:pos="9360"/>
      </w:tabs>
    </w:pPr>
  </w:style>
  <w:style w:type="character" w:customStyle="1" w:styleId="NogaZnak">
    <w:name w:val="Noga Znak"/>
    <w:basedOn w:val="Privzetapisavaodstavka"/>
    <w:link w:val="Noga"/>
    <w:uiPriority w:val="99"/>
    <w:rsid w:val="00BF36EA"/>
  </w:style>
  <w:style w:type="paragraph" w:styleId="Besedilooblaka">
    <w:name w:val="Balloon Text"/>
    <w:basedOn w:val="Navaden"/>
    <w:link w:val="BesedilooblakaZnak"/>
    <w:uiPriority w:val="99"/>
    <w:semiHidden/>
    <w:unhideWhenUsed/>
    <w:rsid w:val="00313A9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3A9F"/>
    <w:rPr>
      <w:rFonts w:ascii="Segoe UI" w:hAnsi="Segoe UI" w:cs="Segoe UI"/>
      <w:sz w:val="18"/>
      <w:szCs w:val="18"/>
    </w:rPr>
  </w:style>
  <w:style w:type="character" w:styleId="Hiperpovezava">
    <w:name w:val="Hyperlink"/>
    <w:basedOn w:val="Privzetapisavaodstavka"/>
    <w:uiPriority w:val="99"/>
    <w:unhideWhenUsed/>
    <w:rsid w:val="005C7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sepaher@ric-nm.si" TargetMode="External"/><Relationship Id="rId13" Type="http://schemas.openxmlformats.org/officeDocument/2006/relationships/footer" Target="footer1.xml"/><Relationship Id="rId18" Type="http://schemas.openxmlformats.org/officeDocument/2006/relationships/hyperlink" Target="mailto:gregor.sepaher@ric-nm.s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yperlink" Target="mailto:gregor.sepaher@ric-nm.s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hyperlink" Target="http://www.ric-nm.si"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8.jpeg"/></Relationships>
</file>

<file path=word/_rels/footer4.xml.rels><?xml version="1.0" encoding="UTF-8" standalone="yes"?>
<Relationships xmlns="http://schemas.openxmlformats.org/package/2006/relationships"><Relationship Id="rId3" Type="http://schemas.openxmlformats.org/officeDocument/2006/relationships/hyperlink" Target="http://srv-sp/logotipi/RIC%20Novo%20mesto/RIC%20LOGOTIP.jpg" TargetMode="External"/><Relationship Id="rId2" Type="http://schemas.openxmlformats.org/officeDocument/2006/relationships/image" Target="media/image11.png"/><Relationship Id="rId1" Type="http://schemas.openxmlformats.org/officeDocument/2006/relationships/image" Target="media/image10.jpeg"/><Relationship Id="rId4" Type="http://schemas.openxmlformats.org/officeDocument/2006/relationships/image" Target="media/image12.jpe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3F0C-BE96-4331-8F44-E63B9F00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496</Words>
  <Characters>2828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Gregor Sepaher</cp:lastModifiedBy>
  <cp:revision>9</cp:revision>
  <cp:lastPrinted>2017-02-28T09:16:00Z</cp:lastPrinted>
  <dcterms:created xsi:type="dcterms:W3CDTF">2017-02-27T12:05:00Z</dcterms:created>
  <dcterms:modified xsi:type="dcterms:W3CDTF">2017-03-23T13:05:00Z</dcterms:modified>
</cp:coreProperties>
</file>