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A9" w:rsidRPr="00095598" w:rsidRDefault="00095598" w:rsidP="00194754">
      <w:pPr>
        <w:pStyle w:val="BasicParagraph"/>
        <w:spacing w:after="120" w:line="240" w:lineRule="auto"/>
        <w:ind w:left="-426" w:right="-1"/>
        <w:jc w:val="center"/>
        <w:rPr>
          <w:rFonts w:asciiTheme="minorHAnsi" w:hAnsiTheme="minorHAnsi" w:cstheme="minorHAnsi"/>
          <w:b/>
          <w:color w:val="6CC049"/>
          <w:sz w:val="44"/>
          <w:szCs w:val="44"/>
          <w:lang w:val="sl-SI"/>
        </w:rPr>
      </w:pPr>
      <w:r>
        <w:rPr>
          <w:rFonts w:asciiTheme="minorHAnsi" w:hAnsiTheme="minorHAnsi" w:cstheme="minorHAnsi"/>
          <w:b/>
          <w:color w:val="6CC049"/>
          <w:sz w:val="44"/>
          <w:szCs w:val="44"/>
          <w:lang w:val="sl-SI"/>
        </w:rPr>
        <w:t>Drugačen ni napačen-</w:t>
      </w:r>
    </w:p>
    <w:p w:rsidR="00D85AF4" w:rsidRPr="00095598" w:rsidRDefault="00D85AF4" w:rsidP="00194754">
      <w:pPr>
        <w:pStyle w:val="BasicParagraph"/>
        <w:spacing w:after="120" w:line="240" w:lineRule="auto"/>
        <w:ind w:left="-426" w:right="340"/>
        <w:jc w:val="center"/>
        <w:rPr>
          <w:rFonts w:asciiTheme="minorHAnsi" w:hAnsiTheme="minorHAnsi" w:cstheme="minorHAnsi"/>
          <w:b/>
          <w:color w:val="6CC049"/>
          <w:sz w:val="44"/>
          <w:szCs w:val="44"/>
          <w:lang w:val="sl-SI"/>
        </w:rPr>
      </w:pPr>
      <w:r w:rsidRPr="00095598">
        <w:rPr>
          <w:rFonts w:asciiTheme="minorHAnsi" w:hAnsiTheme="minorHAnsi" w:cstheme="minorHAnsi"/>
          <w:b/>
          <w:color w:val="6CC049"/>
          <w:sz w:val="44"/>
          <w:szCs w:val="44"/>
          <w:lang w:val="sl-SI"/>
        </w:rPr>
        <w:t>(Ne)razumevanje človeške narave</w:t>
      </w:r>
    </w:p>
    <w:p w:rsidR="00E2524C" w:rsidRPr="008401CE" w:rsidRDefault="00095598" w:rsidP="00FC16D5">
      <w:pPr>
        <w:pStyle w:val="BasicParagraph"/>
        <w:ind w:left="-680" w:right="340"/>
        <w:rPr>
          <w:rFonts w:asciiTheme="minorHAnsi" w:hAnsiTheme="minorHAnsi" w:cstheme="minorHAnsi"/>
          <w:b/>
          <w:color w:val="6CC049"/>
          <w:sz w:val="34"/>
          <w:szCs w:val="34"/>
          <w:lang w:val="sl-SI"/>
        </w:rPr>
      </w:pPr>
      <w:r w:rsidRPr="00095598">
        <w:rPr>
          <w:rFonts w:asciiTheme="minorHAnsi" w:hAnsiTheme="minorHAnsi" w:cstheme="minorHAnsi"/>
          <w:b/>
          <w:noProof/>
          <w:color w:val="6CC049"/>
          <w:sz w:val="36"/>
          <w:szCs w:val="36"/>
          <w:lang w:val="sl-SI" w:eastAsia="sl-SI"/>
        </w:rPr>
        <w:drawing>
          <wp:anchor distT="0" distB="0" distL="114300" distR="114300" simplePos="0" relativeHeight="251658240" behindDoc="1" locked="0" layoutInCell="1" allowOverlap="1" wp14:anchorId="7558FAD0" wp14:editId="719AF96B">
            <wp:simplePos x="0" y="0"/>
            <wp:positionH relativeFrom="column">
              <wp:posOffset>-219075</wp:posOffset>
            </wp:positionH>
            <wp:positionV relativeFrom="paragraph">
              <wp:posOffset>290830</wp:posOffset>
            </wp:positionV>
            <wp:extent cx="2600325" cy="5715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598" w:rsidRPr="00194754" w:rsidRDefault="00095598" w:rsidP="00095598">
      <w:pPr>
        <w:pStyle w:val="BasicParagraph"/>
        <w:ind w:right="340"/>
        <w:rPr>
          <w:rFonts w:asciiTheme="minorHAnsi" w:hAnsiTheme="minorHAnsi" w:cs="Arial"/>
          <w:b/>
          <w:lang w:val="sl-SI"/>
        </w:rPr>
      </w:pPr>
      <w:r w:rsidRPr="00194754">
        <w:rPr>
          <w:rFonts w:cs="Arial"/>
          <w:b/>
          <w:color w:val="FFFFFF" w:themeColor="background1"/>
        </w:rPr>
        <w:t xml:space="preserve">10. 5. 2017 </w:t>
      </w:r>
      <w:proofErr w:type="spellStart"/>
      <w:r w:rsidRPr="00194754">
        <w:rPr>
          <w:rFonts w:cs="Arial"/>
          <w:b/>
          <w:color w:val="FFFFFF" w:themeColor="background1"/>
        </w:rPr>
        <w:t>ob</w:t>
      </w:r>
      <w:proofErr w:type="spellEnd"/>
      <w:r w:rsidRPr="00194754">
        <w:rPr>
          <w:rFonts w:cs="Arial"/>
          <w:b/>
          <w:color w:val="FFFFFF" w:themeColor="background1"/>
        </w:rPr>
        <w:t xml:space="preserve"> 16 </w:t>
      </w:r>
      <w:proofErr w:type="spellStart"/>
      <w:r w:rsidRPr="00194754">
        <w:rPr>
          <w:rFonts w:cs="Arial"/>
          <w:b/>
          <w:color w:val="FFFFFF" w:themeColor="background1"/>
        </w:rPr>
        <w:t>uri</w:t>
      </w:r>
      <w:proofErr w:type="spellEnd"/>
    </w:p>
    <w:p w:rsidR="00095598" w:rsidRPr="00194754" w:rsidRDefault="00095598" w:rsidP="00095598">
      <w:pPr>
        <w:rPr>
          <w:rFonts w:cs="Arial"/>
          <w:b/>
          <w:color w:val="FFFFFF" w:themeColor="background1"/>
        </w:rPr>
      </w:pPr>
      <w:proofErr w:type="spellStart"/>
      <w:r w:rsidRPr="00194754">
        <w:rPr>
          <w:rFonts w:cs="Arial"/>
          <w:b/>
          <w:color w:val="FFFFFF" w:themeColor="background1"/>
        </w:rPr>
        <w:t>Kulturni</w:t>
      </w:r>
      <w:proofErr w:type="spellEnd"/>
      <w:r w:rsidRPr="00194754">
        <w:rPr>
          <w:rFonts w:cs="Arial"/>
          <w:b/>
          <w:color w:val="FFFFFF" w:themeColor="background1"/>
        </w:rPr>
        <w:t xml:space="preserve"> </w:t>
      </w:r>
      <w:proofErr w:type="spellStart"/>
      <w:proofErr w:type="gramStart"/>
      <w:r w:rsidRPr="00194754">
        <w:rPr>
          <w:rFonts w:cs="Arial"/>
          <w:b/>
          <w:color w:val="FFFFFF" w:themeColor="background1"/>
        </w:rPr>
        <w:t>dom</w:t>
      </w:r>
      <w:proofErr w:type="spellEnd"/>
      <w:proofErr w:type="gramEnd"/>
      <w:r w:rsidRPr="00194754">
        <w:rPr>
          <w:rFonts w:cs="Arial"/>
          <w:b/>
          <w:color w:val="FFFFFF" w:themeColor="background1"/>
        </w:rPr>
        <w:t xml:space="preserve"> Straža</w:t>
      </w:r>
    </w:p>
    <w:p w:rsidR="00095598" w:rsidRDefault="00095598" w:rsidP="00D85AF4">
      <w:pPr>
        <w:jc w:val="center"/>
        <w:rPr>
          <w:rFonts w:cs="Arial"/>
          <w:sz w:val="22"/>
          <w:szCs w:val="22"/>
        </w:rPr>
      </w:pPr>
    </w:p>
    <w:p w:rsidR="00D85AF4" w:rsidRPr="00D85AF4" w:rsidRDefault="00D85AF4" w:rsidP="00D85AF4">
      <w:pPr>
        <w:jc w:val="center"/>
        <w:rPr>
          <w:sz w:val="22"/>
          <w:szCs w:val="22"/>
        </w:rPr>
      </w:pPr>
    </w:p>
    <w:p w:rsidR="00D85AF4" w:rsidRPr="00194754" w:rsidRDefault="00D85AF4" w:rsidP="00194754">
      <w:pPr>
        <w:ind w:left="-426"/>
        <w:jc w:val="both"/>
        <w:rPr>
          <w:lang w:val="sl-SI"/>
        </w:rPr>
      </w:pPr>
      <w:r w:rsidRPr="00194754">
        <w:rPr>
          <w:rFonts w:cs="Arial"/>
          <w:lang w:val="sl-SI"/>
        </w:rPr>
        <w:t xml:space="preserve">To je </w:t>
      </w:r>
      <w:r w:rsidR="00194754" w:rsidRPr="00194754">
        <w:rPr>
          <w:rFonts w:cs="Arial"/>
          <w:lang w:val="sl-SI"/>
        </w:rPr>
        <w:t>delavnica</w:t>
      </w:r>
      <w:r w:rsidRPr="00194754">
        <w:rPr>
          <w:rFonts w:cs="Arial"/>
          <w:lang w:val="sl-SI"/>
        </w:rPr>
        <w:t>, ki vam lahko dobesedno</w:t>
      </w:r>
      <w:r w:rsidR="00194754" w:rsidRPr="00194754">
        <w:rPr>
          <w:rFonts w:cs="Arial"/>
          <w:lang w:val="sl-SI"/>
        </w:rPr>
        <w:t xml:space="preserve"> </w:t>
      </w:r>
      <w:r w:rsidRPr="00194754">
        <w:rPr>
          <w:rFonts w:cs="Arial"/>
          <w:lang w:val="sl-SI"/>
        </w:rPr>
        <w:t>spremeni življenje oziroma vaše osebne in poslovne odnose na bolje.</w:t>
      </w:r>
    </w:p>
    <w:p w:rsidR="00D85AF4" w:rsidRPr="00194754" w:rsidRDefault="00D85AF4" w:rsidP="00194754">
      <w:pPr>
        <w:ind w:left="-426"/>
        <w:jc w:val="both"/>
        <w:rPr>
          <w:lang w:val="sl-SI"/>
        </w:rPr>
      </w:pPr>
    </w:p>
    <w:p w:rsidR="00D85AF4" w:rsidRPr="00194754" w:rsidRDefault="00D85AF4" w:rsidP="00194754">
      <w:pPr>
        <w:ind w:left="-426"/>
        <w:jc w:val="both"/>
        <w:rPr>
          <w:lang w:val="sl-SI"/>
        </w:rPr>
      </w:pPr>
      <w:r w:rsidRPr="00194754">
        <w:rPr>
          <w:rFonts w:cs="Arial"/>
          <w:lang w:val="sl-SI"/>
        </w:rPr>
        <w:t>Udeležba na tem predavanju vam lahko pr</w:t>
      </w:r>
      <w:r w:rsidR="00194754" w:rsidRPr="00194754">
        <w:rPr>
          <w:rFonts w:cs="Arial"/>
          <w:lang w:val="sl-SI"/>
        </w:rPr>
        <w:t xml:space="preserve">ihrani veliko zamer, konfliktov, </w:t>
      </w:r>
      <w:r w:rsidRPr="00194754">
        <w:rPr>
          <w:rFonts w:cs="Arial"/>
          <w:lang w:val="sl-SI"/>
        </w:rPr>
        <w:t>nerazumevanja, t</w:t>
      </w:r>
      <w:r w:rsidR="00194754" w:rsidRPr="00194754">
        <w:rPr>
          <w:rFonts w:cs="Arial"/>
          <w:lang w:val="sl-SI"/>
        </w:rPr>
        <w:t xml:space="preserve">ežkih trenutkov in tudi denarja </w:t>
      </w:r>
      <w:r w:rsidRPr="00194754">
        <w:rPr>
          <w:rFonts w:cs="Arial"/>
          <w:lang w:val="sl-SI"/>
        </w:rPr>
        <w:t>na vseh življenjskih področjih,</w:t>
      </w:r>
      <w:r w:rsidR="00194754" w:rsidRPr="00194754">
        <w:rPr>
          <w:lang w:val="sl-SI"/>
        </w:rPr>
        <w:t xml:space="preserve"> </w:t>
      </w:r>
      <w:r w:rsidRPr="00194754">
        <w:rPr>
          <w:rFonts w:cs="Arial"/>
          <w:b/>
          <w:bCs/>
          <w:lang w:val="sl-SI"/>
        </w:rPr>
        <w:t>ter vam da razumevanje za vam nerazumljivo obnašanje nekaterih ljudi.</w:t>
      </w:r>
    </w:p>
    <w:p w:rsidR="00D85AF4" w:rsidRPr="00194754" w:rsidRDefault="00D85AF4" w:rsidP="00194754">
      <w:pPr>
        <w:ind w:left="-426"/>
        <w:jc w:val="both"/>
        <w:rPr>
          <w:lang w:val="sl-SI"/>
        </w:rPr>
      </w:pPr>
      <w:r w:rsidRPr="00194754">
        <w:rPr>
          <w:lang w:val="sl-SI"/>
        </w:rPr>
        <w:t>Predvsem pa prepreči m</w:t>
      </w:r>
      <w:r w:rsidR="00194754" w:rsidRPr="00194754">
        <w:rPr>
          <w:lang w:val="sl-SI"/>
        </w:rPr>
        <w:t xml:space="preserve">nogo stresa, oziroma vas stresa </w:t>
      </w:r>
      <w:r w:rsidRPr="00194754">
        <w:rPr>
          <w:lang w:val="sl-SI"/>
        </w:rPr>
        <w:t>osvobodi.</w:t>
      </w:r>
    </w:p>
    <w:p w:rsidR="002A636E" w:rsidRPr="00194754" w:rsidRDefault="002A636E" w:rsidP="002A636E">
      <w:pPr>
        <w:jc w:val="both"/>
        <w:rPr>
          <w:rFonts w:cs="Arial"/>
          <w:sz w:val="22"/>
          <w:szCs w:val="22"/>
          <w:lang w:val="sl-SI"/>
        </w:rPr>
      </w:pPr>
    </w:p>
    <w:p w:rsidR="002A636E" w:rsidRPr="00194754" w:rsidRDefault="00D85AF4" w:rsidP="007D4299">
      <w:pPr>
        <w:jc w:val="both"/>
        <w:rPr>
          <w:rFonts w:cs="Arial"/>
          <w:lang w:val="sl-SI"/>
        </w:rPr>
      </w:pPr>
      <w:r w:rsidRPr="00194754">
        <w:rPr>
          <w:rFonts w:cs="Arial"/>
          <w:b/>
          <w:bCs/>
          <w:lang w:val="sl-SI"/>
        </w:rPr>
        <w:t>Mogoče</w:t>
      </w:r>
      <w:r w:rsidRPr="00194754">
        <w:rPr>
          <w:rFonts w:cs="Arial"/>
          <w:lang w:val="sl-SI"/>
        </w:rPr>
        <w:t xml:space="preserve"> ste komunikativna žena, ki j</w:t>
      </w:r>
      <w:r w:rsidR="00194754" w:rsidRPr="00194754">
        <w:rPr>
          <w:rFonts w:cs="Arial"/>
          <w:lang w:val="sl-SI"/>
        </w:rPr>
        <w:t xml:space="preserve">e razočarana in jezna na svojega </w:t>
      </w:r>
      <w:r w:rsidRPr="00194754">
        <w:rPr>
          <w:rFonts w:cs="Arial"/>
          <w:lang w:val="sl-SI"/>
        </w:rPr>
        <w:t>moža, ker se zdi tako ravnodušen</w:t>
      </w:r>
      <w:r w:rsidR="00194754" w:rsidRPr="00194754">
        <w:rPr>
          <w:rFonts w:cs="Arial"/>
          <w:lang w:val="sl-SI"/>
        </w:rPr>
        <w:t>?</w:t>
      </w:r>
    </w:p>
    <w:p w:rsidR="00194754" w:rsidRPr="00194754" w:rsidRDefault="00194754" w:rsidP="007D4299">
      <w:pPr>
        <w:jc w:val="both"/>
        <w:rPr>
          <w:rFonts w:cs="Arial"/>
          <w:b/>
          <w:bCs/>
          <w:lang w:val="sl-SI"/>
        </w:rPr>
      </w:pPr>
    </w:p>
    <w:p w:rsidR="00194754" w:rsidRPr="00194754" w:rsidRDefault="00D85AF4" w:rsidP="007D4299">
      <w:pPr>
        <w:jc w:val="both"/>
        <w:rPr>
          <w:rFonts w:cs="Arial"/>
          <w:lang w:val="sl-SI"/>
        </w:rPr>
      </w:pPr>
      <w:r w:rsidRPr="00194754">
        <w:rPr>
          <w:rFonts w:cs="Arial"/>
          <w:b/>
          <w:bCs/>
          <w:lang w:val="sl-SI"/>
        </w:rPr>
        <w:t>Mogoče</w:t>
      </w:r>
      <w:r w:rsidRPr="00194754">
        <w:rPr>
          <w:rFonts w:cs="Arial"/>
          <w:lang w:val="sl-SI"/>
        </w:rPr>
        <w:t xml:space="preserve"> ste energični šef, ki ne razume, zakaj eni tako počasi hodijo</w:t>
      </w:r>
      <w:r w:rsidR="00194754" w:rsidRPr="00194754">
        <w:rPr>
          <w:rFonts w:cs="Arial"/>
          <w:lang w:val="sl-SI"/>
        </w:rPr>
        <w:t xml:space="preserve"> </w:t>
      </w:r>
      <w:r w:rsidRPr="00194754">
        <w:rPr>
          <w:rFonts w:cs="Arial"/>
          <w:lang w:val="sl-SI"/>
        </w:rPr>
        <w:t>in razmišljajo?</w:t>
      </w:r>
      <w:r w:rsidR="00194754" w:rsidRPr="00194754">
        <w:rPr>
          <w:rFonts w:cs="Arial"/>
          <w:lang w:val="sl-SI"/>
        </w:rPr>
        <w:t xml:space="preserve"> </w:t>
      </w:r>
    </w:p>
    <w:p w:rsidR="00194754" w:rsidRPr="00194754" w:rsidRDefault="00194754" w:rsidP="007D4299">
      <w:pPr>
        <w:jc w:val="both"/>
        <w:rPr>
          <w:rFonts w:cs="Arial"/>
          <w:lang w:val="sl-SI"/>
        </w:rPr>
      </w:pPr>
    </w:p>
    <w:p w:rsidR="002A636E" w:rsidRPr="00194754" w:rsidRDefault="00D85AF4" w:rsidP="007D4299">
      <w:pPr>
        <w:jc w:val="both"/>
        <w:rPr>
          <w:rFonts w:cs="Arial"/>
          <w:lang w:val="sl-SI"/>
        </w:rPr>
      </w:pPr>
      <w:r w:rsidRPr="00194754">
        <w:rPr>
          <w:rFonts w:cs="Arial"/>
          <w:b/>
          <w:bCs/>
          <w:lang w:val="sl-SI"/>
        </w:rPr>
        <w:t>Mogoče</w:t>
      </w:r>
      <w:r w:rsidRPr="00194754">
        <w:rPr>
          <w:rFonts w:cs="Arial"/>
          <w:lang w:val="sl-SI"/>
        </w:rPr>
        <w:t xml:space="preserve"> ste poročeni, imate družino in želite  še bolj utrditi odnose?</w:t>
      </w:r>
    </w:p>
    <w:p w:rsidR="00194754" w:rsidRPr="00194754" w:rsidRDefault="00194754" w:rsidP="007D4299">
      <w:pPr>
        <w:jc w:val="both"/>
        <w:rPr>
          <w:rFonts w:cs="Arial"/>
          <w:b/>
          <w:bCs/>
          <w:lang w:val="sl-SI"/>
        </w:rPr>
      </w:pPr>
    </w:p>
    <w:p w:rsidR="002A636E" w:rsidRPr="00194754" w:rsidRDefault="00D85AF4" w:rsidP="007D4299">
      <w:pPr>
        <w:jc w:val="both"/>
        <w:rPr>
          <w:rFonts w:cs="Arial"/>
          <w:lang w:val="sl-SI"/>
        </w:rPr>
      </w:pPr>
      <w:r w:rsidRPr="00194754">
        <w:rPr>
          <w:rFonts w:cs="Arial"/>
          <w:b/>
          <w:bCs/>
          <w:lang w:val="sl-SI"/>
        </w:rPr>
        <w:t>Mogoče</w:t>
      </w:r>
      <w:r w:rsidRPr="00194754">
        <w:rPr>
          <w:rFonts w:cs="Arial"/>
          <w:lang w:val="sl-SI"/>
        </w:rPr>
        <w:t xml:space="preserve"> ste samski in se sprašujete s kakšno osebo naj se poročite, da</w:t>
      </w:r>
      <w:r w:rsidR="00194754" w:rsidRPr="00194754">
        <w:rPr>
          <w:rFonts w:cs="Arial"/>
          <w:lang w:val="sl-SI"/>
        </w:rPr>
        <w:t xml:space="preserve"> </w:t>
      </w:r>
      <w:r w:rsidRPr="00194754">
        <w:rPr>
          <w:rFonts w:cs="Arial"/>
          <w:lang w:val="sl-SI"/>
        </w:rPr>
        <w:t>boste srečni?</w:t>
      </w:r>
    </w:p>
    <w:p w:rsidR="002A636E" w:rsidRPr="00194754" w:rsidRDefault="002A636E" w:rsidP="002A636E">
      <w:pPr>
        <w:jc w:val="both"/>
        <w:rPr>
          <w:rFonts w:cs="Arial"/>
          <w:lang w:val="sl-SI"/>
        </w:rPr>
      </w:pPr>
    </w:p>
    <w:p w:rsidR="002A636E" w:rsidRPr="00194754" w:rsidRDefault="00D85AF4" w:rsidP="002A636E">
      <w:pPr>
        <w:jc w:val="both"/>
        <w:rPr>
          <w:rFonts w:cs="Arial"/>
          <w:lang w:val="sl-SI"/>
        </w:rPr>
      </w:pPr>
      <w:r w:rsidRPr="00194754">
        <w:rPr>
          <w:rFonts w:cs="Arial"/>
          <w:b/>
          <w:bCs/>
          <w:lang w:val="sl-SI"/>
        </w:rPr>
        <w:t>Mogoče</w:t>
      </w:r>
      <w:r w:rsidR="00194754" w:rsidRPr="00194754">
        <w:rPr>
          <w:rFonts w:cs="Arial"/>
          <w:lang w:val="sl-SI"/>
        </w:rPr>
        <w:t xml:space="preserve"> ste </w:t>
      </w:r>
      <w:r w:rsidRPr="00194754">
        <w:rPr>
          <w:rFonts w:cs="Arial"/>
          <w:lang w:val="sl-SI"/>
        </w:rPr>
        <w:t>ločeni in razmišljate o novi zvezi ter iščete pravo osebo?</w:t>
      </w:r>
    </w:p>
    <w:p w:rsidR="00194754" w:rsidRPr="00194754" w:rsidRDefault="00194754" w:rsidP="002A636E">
      <w:pPr>
        <w:jc w:val="both"/>
        <w:rPr>
          <w:rFonts w:cs="Arial"/>
          <w:b/>
          <w:bCs/>
          <w:lang w:val="sl-SI"/>
        </w:rPr>
      </w:pPr>
    </w:p>
    <w:p w:rsidR="002A636E" w:rsidRPr="00194754" w:rsidRDefault="00D85AF4" w:rsidP="002A636E">
      <w:pPr>
        <w:jc w:val="both"/>
        <w:rPr>
          <w:rFonts w:cs="Arial"/>
          <w:lang w:val="sl-SI"/>
        </w:rPr>
      </w:pPr>
      <w:r w:rsidRPr="00194754">
        <w:rPr>
          <w:rFonts w:cs="Arial"/>
          <w:b/>
          <w:bCs/>
          <w:lang w:val="sl-SI"/>
        </w:rPr>
        <w:t>Mogoče</w:t>
      </w:r>
      <w:r w:rsidRPr="00194754">
        <w:rPr>
          <w:rFonts w:cs="Arial"/>
          <w:lang w:val="sl-SI"/>
        </w:rPr>
        <w:t xml:space="preserve"> se sprašujete zakaj so vaši otroci tako različni ali zakaj je</w:t>
      </w:r>
      <w:r w:rsidR="00194754" w:rsidRPr="00194754">
        <w:rPr>
          <w:rFonts w:cs="Arial"/>
          <w:lang w:val="sl-SI"/>
        </w:rPr>
        <w:t xml:space="preserve"> </w:t>
      </w:r>
      <w:r w:rsidRPr="00194754">
        <w:rPr>
          <w:rFonts w:cs="Arial"/>
          <w:lang w:val="sl-SI"/>
        </w:rPr>
        <w:t>vaš edini otrok tako drugačen od vas?</w:t>
      </w:r>
    </w:p>
    <w:p w:rsidR="00194754" w:rsidRPr="00194754" w:rsidRDefault="00194754" w:rsidP="002A636E">
      <w:pPr>
        <w:jc w:val="both"/>
        <w:rPr>
          <w:rFonts w:cs="Arial"/>
          <w:b/>
          <w:bCs/>
          <w:lang w:val="sl-SI"/>
        </w:rPr>
      </w:pPr>
    </w:p>
    <w:p w:rsidR="00194754" w:rsidRPr="00194754" w:rsidRDefault="00D85AF4" w:rsidP="002A636E">
      <w:pPr>
        <w:jc w:val="both"/>
        <w:rPr>
          <w:rFonts w:cs="Arial"/>
          <w:lang w:val="sl-SI"/>
        </w:rPr>
      </w:pPr>
      <w:r w:rsidRPr="00194754">
        <w:rPr>
          <w:rFonts w:cs="Arial"/>
          <w:b/>
          <w:bCs/>
          <w:lang w:val="sl-SI"/>
        </w:rPr>
        <w:t>Mogoče</w:t>
      </w:r>
      <w:r w:rsidRPr="00194754">
        <w:rPr>
          <w:rFonts w:cs="Arial"/>
          <w:lang w:val="sl-SI"/>
        </w:rPr>
        <w:t xml:space="preserve"> imate v težave v prijateljstvu, v zakonu ali s sodelavci?</w:t>
      </w:r>
    </w:p>
    <w:p w:rsidR="00194754" w:rsidRDefault="00194754" w:rsidP="00194754">
      <w:pPr>
        <w:jc w:val="both"/>
        <w:rPr>
          <w:rFonts w:cs="Arial"/>
          <w:b/>
          <w:bCs/>
          <w:i/>
          <w:u w:val="single"/>
          <w:lang w:val="sl-SI"/>
        </w:rPr>
      </w:pPr>
    </w:p>
    <w:p w:rsidR="00194754" w:rsidRDefault="00194754" w:rsidP="00194754">
      <w:pPr>
        <w:jc w:val="both"/>
        <w:rPr>
          <w:rFonts w:cs="Arial"/>
          <w:b/>
          <w:bCs/>
          <w:i/>
          <w:u w:val="single"/>
          <w:lang w:val="sl-SI"/>
        </w:rPr>
      </w:pPr>
    </w:p>
    <w:p w:rsidR="00194754" w:rsidRDefault="00194754" w:rsidP="00194754">
      <w:pPr>
        <w:jc w:val="both"/>
        <w:rPr>
          <w:rFonts w:cs="Arial"/>
          <w:b/>
          <w:bCs/>
          <w:i/>
          <w:u w:val="single"/>
          <w:lang w:val="sl-SI"/>
        </w:rPr>
      </w:pPr>
    </w:p>
    <w:p w:rsidR="00194754" w:rsidRDefault="00194754" w:rsidP="00194754">
      <w:pPr>
        <w:jc w:val="both"/>
        <w:rPr>
          <w:rFonts w:cs="Arial"/>
          <w:b/>
          <w:bCs/>
          <w:i/>
          <w:u w:val="single"/>
          <w:lang w:val="sl-SI"/>
        </w:rPr>
      </w:pPr>
    </w:p>
    <w:p w:rsidR="00194754" w:rsidRDefault="00194754" w:rsidP="00194754">
      <w:pPr>
        <w:jc w:val="both"/>
        <w:rPr>
          <w:rFonts w:cs="Arial"/>
          <w:b/>
          <w:bCs/>
          <w:i/>
          <w:u w:val="single"/>
          <w:lang w:val="sl-SI"/>
        </w:rPr>
      </w:pPr>
    </w:p>
    <w:p w:rsidR="002A636E" w:rsidRPr="00194754" w:rsidRDefault="002A636E" w:rsidP="00194754">
      <w:pPr>
        <w:jc w:val="both"/>
        <w:rPr>
          <w:rFonts w:cs="Arial"/>
          <w:lang w:val="sl-SI"/>
        </w:rPr>
      </w:pPr>
      <w:r w:rsidRPr="00194754">
        <w:rPr>
          <w:rFonts w:cs="Arial"/>
          <w:bCs/>
          <w:i/>
          <w:u w:val="single"/>
          <w:lang w:val="sl-SI"/>
        </w:rPr>
        <w:t>P</w:t>
      </w:r>
      <w:r w:rsidR="00D85AF4" w:rsidRPr="00194754">
        <w:rPr>
          <w:rFonts w:cs="Arial"/>
          <w:i/>
          <w:u w:val="single"/>
          <w:lang w:val="sl-SI"/>
        </w:rPr>
        <w:t>otrebuj</w:t>
      </w:r>
      <w:r w:rsidRPr="00194754">
        <w:rPr>
          <w:rFonts w:cs="Arial"/>
          <w:i/>
          <w:u w:val="single"/>
          <w:lang w:val="sl-SI"/>
        </w:rPr>
        <w:t>ete</w:t>
      </w:r>
      <w:r w:rsidR="00D85AF4" w:rsidRPr="00194754">
        <w:rPr>
          <w:rFonts w:cs="Arial"/>
          <w:i/>
          <w:u w:val="single"/>
          <w:lang w:val="sl-SI"/>
        </w:rPr>
        <w:t xml:space="preserve"> potrditev, d</w:t>
      </w:r>
      <w:r w:rsidRPr="00194754">
        <w:rPr>
          <w:rFonts w:cs="Arial"/>
          <w:i/>
          <w:u w:val="single"/>
          <w:lang w:val="sl-SI"/>
        </w:rPr>
        <w:t xml:space="preserve">a razmišljate in delate v pravi </w:t>
      </w:r>
      <w:r w:rsidR="00D85AF4" w:rsidRPr="00194754">
        <w:rPr>
          <w:rFonts w:cs="Arial"/>
          <w:i/>
          <w:u w:val="single"/>
          <w:lang w:val="sl-SI"/>
        </w:rPr>
        <w:t>smeri</w:t>
      </w:r>
      <w:r w:rsidR="00194754" w:rsidRPr="00194754">
        <w:rPr>
          <w:rFonts w:cs="Arial"/>
          <w:i/>
          <w:u w:val="single"/>
          <w:lang w:val="sl-SI"/>
        </w:rPr>
        <w:t>?</w:t>
      </w:r>
      <w:r w:rsidR="00D85AF4" w:rsidRPr="00194754">
        <w:rPr>
          <w:rFonts w:cs="Arial"/>
          <w:lang w:val="sl-SI"/>
        </w:rPr>
        <w:t xml:space="preserve"> </w:t>
      </w:r>
    </w:p>
    <w:p w:rsidR="002A636E" w:rsidRPr="00194754" w:rsidRDefault="002A636E" w:rsidP="00194754">
      <w:pPr>
        <w:jc w:val="both"/>
        <w:rPr>
          <w:rFonts w:cs="Arial"/>
          <w:lang w:val="sl-SI"/>
        </w:rPr>
      </w:pPr>
    </w:p>
    <w:p w:rsidR="00194754" w:rsidRPr="00194754" w:rsidRDefault="00194754" w:rsidP="00194754">
      <w:pPr>
        <w:jc w:val="both"/>
        <w:rPr>
          <w:rFonts w:cs="Arial"/>
          <w:lang w:val="sl-SI"/>
        </w:rPr>
      </w:pPr>
    </w:p>
    <w:p w:rsidR="00194754" w:rsidRPr="009E1F1B" w:rsidRDefault="00194754" w:rsidP="00194754">
      <w:pPr>
        <w:jc w:val="both"/>
        <w:rPr>
          <w:rFonts w:cs="Arial"/>
          <w:b/>
          <w:lang w:val="sl-SI"/>
        </w:rPr>
      </w:pPr>
      <w:r w:rsidRPr="009E1F1B">
        <w:rPr>
          <w:rFonts w:cs="Arial"/>
          <w:b/>
          <w:lang w:val="sl-SI"/>
        </w:rPr>
        <w:t>Pridite v sredo, 10. 5. 2017 ob 16. uri v Kulturni dom Straža.</w:t>
      </w:r>
    </w:p>
    <w:p w:rsidR="00D85AF4" w:rsidRPr="00194754" w:rsidRDefault="00D85AF4" w:rsidP="00194754">
      <w:pPr>
        <w:jc w:val="both"/>
        <w:rPr>
          <w:rFonts w:cs="Arial"/>
          <w:lang w:val="sl-SI"/>
        </w:rPr>
      </w:pPr>
    </w:p>
    <w:p w:rsidR="00194754" w:rsidRPr="00194754" w:rsidRDefault="00194754" w:rsidP="00194754">
      <w:pPr>
        <w:jc w:val="both"/>
        <w:rPr>
          <w:rFonts w:cs="Arial"/>
          <w:lang w:val="sl-SI"/>
        </w:rPr>
      </w:pPr>
    </w:p>
    <w:p w:rsidR="00194754" w:rsidRPr="00194754" w:rsidRDefault="00194754" w:rsidP="00194754">
      <w:pPr>
        <w:jc w:val="both"/>
        <w:rPr>
          <w:rFonts w:cs="Arial"/>
          <w:sz w:val="22"/>
          <w:szCs w:val="22"/>
          <w:lang w:val="sl-SI"/>
        </w:rPr>
      </w:pPr>
      <w:r w:rsidRPr="00194754">
        <w:rPr>
          <w:rFonts w:cs="Arial"/>
          <w:lang w:val="sl-SI"/>
        </w:rPr>
        <w:t xml:space="preserve">Z vami bo predavateljica </w:t>
      </w:r>
      <w:r w:rsidRPr="00194754">
        <w:rPr>
          <w:rFonts w:cs="Arial"/>
          <w:b/>
          <w:lang w:val="sl-SI"/>
        </w:rPr>
        <w:t>Nena Dautanac</w:t>
      </w:r>
      <w:r>
        <w:rPr>
          <w:rFonts w:cs="Arial"/>
          <w:sz w:val="22"/>
          <w:szCs w:val="22"/>
          <w:lang w:val="sl-SI"/>
        </w:rPr>
        <w:t>.</w:t>
      </w:r>
      <w:r w:rsidRPr="00194754">
        <w:rPr>
          <w:rFonts w:cs="Arial"/>
          <w:sz w:val="22"/>
          <w:szCs w:val="22"/>
          <w:lang w:val="sl-SI"/>
        </w:rPr>
        <w:t xml:space="preserve"> </w:t>
      </w:r>
    </w:p>
    <w:p w:rsidR="00E2524C" w:rsidRPr="00194754" w:rsidRDefault="00E2524C" w:rsidP="00194754">
      <w:pPr>
        <w:pStyle w:val="BasicParagraph"/>
        <w:jc w:val="both"/>
        <w:rPr>
          <w:rFonts w:asciiTheme="minorHAnsi" w:hAnsiTheme="minorHAnsi" w:cs="Arial"/>
          <w:sz w:val="22"/>
          <w:szCs w:val="22"/>
          <w:lang w:val="sl-SI"/>
        </w:rPr>
      </w:pPr>
    </w:p>
    <w:p w:rsidR="00194754" w:rsidRPr="00194754" w:rsidRDefault="00194754" w:rsidP="00194754">
      <w:pPr>
        <w:pStyle w:val="BasicParagraph"/>
        <w:jc w:val="both"/>
        <w:rPr>
          <w:rFonts w:asciiTheme="minorHAnsi" w:hAnsiTheme="minorHAnsi" w:cs="Arial"/>
          <w:lang w:val="sl-SI"/>
        </w:rPr>
      </w:pPr>
    </w:p>
    <w:p w:rsidR="00194754" w:rsidRPr="00194754" w:rsidRDefault="00194754" w:rsidP="00194754">
      <w:pPr>
        <w:pStyle w:val="BasicParagraph"/>
        <w:jc w:val="both"/>
        <w:rPr>
          <w:rFonts w:asciiTheme="minorHAnsi" w:hAnsiTheme="minorHAnsi" w:cs="Arial"/>
          <w:lang w:val="sl-SI"/>
        </w:rPr>
      </w:pPr>
    </w:p>
    <w:p w:rsidR="00194754" w:rsidRPr="00194754" w:rsidRDefault="00194754" w:rsidP="00194754">
      <w:pPr>
        <w:pStyle w:val="BasicParagraph"/>
        <w:jc w:val="both"/>
        <w:rPr>
          <w:rFonts w:asciiTheme="minorHAnsi" w:hAnsiTheme="minorHAnsi" w:cs="Arial"/>
          <w:lang w:val="sl-SI"/>
        </w:rPr>
      </w:pPr>
    </w:p>
    <w:p w:rsidR="00194754" w:rsidRPr="00194754" w:rsidRDefault="00194754" w:rsidP="00194754">
      <w:pPr>
        <w:pStyle w:val="BasicParagraph"/>
        <w:jc w:val="both"/>
        <w:rPr>
          <w:rFonts w:asciiTheme="minorHAnsi" w:hAnsiTheme="minorHAnsi" w:cs="Arial"/>
          <w:lang w:val="sl-SI"/>
        </w:rPr>
      </w:pPr>
    </w:p>
    <w:p w:rsidR="00194754" w:rsidRPr="00194754" w:rsidRDefault="00194754" w:rsidP="00194754">
      <w:pPr>
        <w:pStyle w:val="BasicParagraph"/>
        <w:jc w:val="both"/>
        <w:rPr>
          <w:rFonts w:asciiTheme="minorHAnsi" w:hAnsiTheme="minorHAnsi" w:cs="Arial"/>
          <w:lang w:val="sl-SI"/>
        </w:rPr>
      </w:pPr>
      <w:r w:rsidRPr="00194754">
        <w:rPr>
          <w:rFonts w:asciiTheme="minorHAnsi" w:hAnsiTheme="minorHAnsi" w:cs="Arial"/>
          <w:lang w:val="sl-SI"/>
        </w:rPr>
        <w:t xml:space="preserve">Za vse informacije smo vam na voljo na telefonski številki 07 393 45 54, 051 670 968 oz. po elektronski pošti </w:t>
      </w:r>
      <w:hyperlink r:id="rId8" w:history="1">
        <w:r w:rsidRPr="00194754">
          <w:rPr>
            <w:rStyle w:val="Hiperpovezava"/>
            <w:rFonts w:asciiTheme="minorHAnsi" w:hAnsiTheme="minorHAnsi" w:cs="Arial"/>
            <w:lang w:val="sl-SI"/>
          </w:rPr>
          <w:t>gregor.sepaher@ric-nm.si</w:t>
        </w:r>
      </w:hyperlink>
      <w:r w:rsidRPr="00194754">
        <w:rPr>
          <w:rFonts w:asciiTheme="minorHAnsi" w:hAnsiTheme="minorHAnsi" w:cs="Arial"/>
          <w:lang w:val="sl-SI"/>
        </w:rPr>
        <w:t xml:space="preserve">. </w:t>
      </w:r>
    </w:p>
    <w:p w:rsidR="0040602E" w:rsidRPr="009E1F1B" w:rsidRDefault="00FC16D5" w:rsidP="00194754">
      <w:pPr>
        <w:pStyle w:val="BasicParagraph"/>
        <w:jc w:val="both"/>
        <w:rPr>
          <w:rFonts w:asciiTheme="minorHAnsi" w:hAnsiTheme="minorHAnsi" w:cstheme="minorHAnsi"/>
          <w:b/>
          <w:color w:val="E04E39"/>
          <w:sz w:val="34"/>
          <w:szCs w:val="34"/>
          <w:lang w:val="sl-SI"/>
        </w:rPr>
      </w:pPr>
      <w:bookmarkStart w:id="0" w:name="_GoBack"/>
      <w:r w:rsidRPr="008401CE">
        <w:rPr>
          <w:rFonts w:ascii="Arial" w:hAnsi="Arial" w:cs="Arial"/>
          <w:lang w:val="sl-SI"/>
        </w:rPr>
        <w:br w:type="column"/>
      </w:r>
      <w:bookmarkEnd w:id="0"/>
      <w:r w:rsidR="0040602E" w:rsidRPr="009E1F1B">
        <w:rPr>
          <w:rFonts w:asciiTheme="minorHAnsi" w:hAnsiTheme="minorHAnsi" w:cstheme="minorHAnsi"/>
          <w:b/>
          <w:color w:val="E04E39"/>
          <w:sz w:val="34"/>
          <w:szCs w:val="34"/>
          <w:lang w:val="sl-SI"/>
        </w:rPr>
        <w:lastRenderedPageBreak/>
        <w:t xml:space="preserve">Tečaj </w:t>
      </w:r>
      <w:r w:rsidR="00194754" w:rsidRPr="009E1F1B">
        <w:rPr>
          <w:rFonts w:asciiTheme="minorHAnsi" w:hAnsiTheme="minorHAnsi" w:cstheme="minorHAnsi"/>
          <w:b/>
          <w:color w:val="E04E39"/>
          <w:sz w:val="34"/>
          <w:szCs w:val="34"/>
          <w:lang w:val="sl-SI"/>
        </w:rPr>
        <w:t>računalništva</w:t>
      </w:r>
    </w:p>
    <w:p w:rsidR="003F7D8A" w:rsidRPr="009E1F1B" w:rsidRDefault="003F7D8A" w:rsidP="00194754">
      <w:pPr>
        <w:pStyle w:val="BasicParagraph"/>
        <w:ind w:right="340"/>
        <w:rPr>
          <w:rFonts w:cs="Arial"/>
          <w:b/>
          <w:color w:val="FFFFFF" w:themeColor="background1"/>
          <w:sz w:val="20"/>
          <w:szCs w:val="22"/>
          <w:lang w:val="sl-SI"/>
        </w:rPr>
      </w:pPr>
    </w:p>
    <w:p w:rsidR="009E1F1B" w:rsidRPr="009E1F1B" w:rsidRDefault="009E1F1B" w:rsidP="00194754">
      <w:pPr>
        <w:pStyle w:val="BasicParagraph"/>
        <w:ind w:right="340"/>
        <w:rPr>
          <w:rFonts w:cs="Arial"/>
          <w:b/>
          <w:color w:val="FFFFFF" w:themeColor="background1"/>
          <w:sz w:val="20"/>
          <w:szCs w:val="22"/>
          <w:lang w:val="sl-SI"/>
        </w:rPr>
      </w:pPr>
      <w:r w:rsidRPr="009E1F1B">
        <w:rPr>
          <w:rFonts w:asciiTheme="minorHAnsi" w:hAnsiTheme="minorHAnsi" w:cstheme="minorHAnsi"/>
          <w:b/>
          <w:noProof/>
          <w:color w:val="6CC049"/>
          <w:sz w:val="36"/>
          <w:szCs w:val="36"/>
          <w:lang w:val="sl-SI" w:eastAsia="sl-SI"/>
        </w:rPr>
        <w:drawing>
          <wp:anchor distT="0" distB="0" distL="114300" distR="114300" simplePos="0" relativeHeight="251660800" behindDoc="1" locked="0" layoutInCell="1" allowOverlap="1" wp14:anchorId="22F3595A" wp14:editId="6CB78FBC">
            <wp:simplePos x="0" y="0"/>
            <wp:positionH relativeFrom="column">
              <wp:posOffset>-114300</wp:posOffset>
            </wp:positionH>
            <wp:positionV relativeFrom="paragraph">
              <wp:posOffset>98425</wp:posOffset>
            </wp:positionV>
            <wp:extent cx="2600325" cy="571500"/>
            <wp:effectExtent l="0" t="0" r="9525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D8A" w:rsidRPr="009E1F1B" w:rsidRDefault="009E1F1B" w:rsidP="00194754">
      <w:pPr>
        <w:pStyle w:val="BasicParagraph"/>
        <w:ind w:right="340"/>
        <w:rPr>
          <w:rFonts w:cs="Arial"/>
          <w:b/>
          <w:color w:val="FFFFFF" w:themeColor="background1"/>
          <w:lang w:val="sl-SI"/>
        </w:rPr>
      </w:pPr>
      <w:r w:rsidRPr="009E1F1B">
        <w:rPr>
          <w:rFonts w:cs="Arial"/>
          <w:b/>
          <w:color w:val="FFFFFF" w:themeColor="background1"/>
          <w:lang w:val="sl-SI"/>
        </w:rPr>
        <w:t>17</w:t>
      </w:r>
      <w:r w:rsidR="003F7D8A" w:rsidRPr="009E1F1B">
        <w:rPr>
          <w:rFonts w:cs="Arial"/>
          <w:b/>
          <w:color w:val="FFFFFF" w:themeColor="background1"/>
          <w:lang w:val="sl-SI"/>
        </w:rPr>
        <w:t>.</w:t>
      </w:r>
      <w:r w:rsidRPr="009E1F1B">
        <w:rPr>
          <w:rFonts w:cs="Arial"/>
          <w:b/>
          <w:color w:val="FFFFFF" w:themeColor="background1"/>
          <w:lang w:val="sl-SI"/>
        </w:rPr>
        <w:t xml:space="preserve"> - 31. </w:t>
      </w:r>
      <w:r w:rsidR="003F7D8A" w:rsidRPr="009E1F1B">
        <w:rPr>
          <w:rFonts w:cs="Arial"/>
          <w:b/>
          <w:color w:val="FFFFFF" w:themeColor="background1"/>
          <w:lang w:val="sl-SI"/>
        </w:rPr>
        <w:t xml:space="preserve"> 5. 2017 ob 16 uri</w:t>
      </w:r>
    </w:p>
    <w:p w:rsidR="003F7D8A" w:rsidRPr="009E1F1B" w:rsidRDefault="009E1F1B" w:rsidP="00194754">
      <w:pPr>
        <w:rPr>
          <w:rFonts w:cs="Arial"/>
          <w:b/>
          <w:color w:val="FFFFFF" w:themeColor="background1"/>
          <w:lang w:val="sl-SI"/>
        </w:rPr>
      </w:pPr>
      <w:r w:rsidRPr="009E1F1B">
        <w:rPr>
          <w:rFonts w:cs="Arial"/>
          <w:b/>
          <w:color w:val="FFFFFF" w:themeColor="background1"/>
          <w:lang w:val="sl-SI"/>
        </w:rPr>
        <w:t>OŠ Vavta vas</w:t>
      </w:r>
    </w:p>
    <w:p w:rsidR="0040602E" w:rsidRPr="009E1F1B" w:rsidRDefault="0040602E" w:rsidP="00194754">
      <w:pPr>
        <w:pStyle w:val="BasicParagraph"/>
        <w:jc w:val="both"/>
        <w:rPr>
          <w:rFonts w:asciiTheme="minorHAnsi" w:hAnsiTheme="minorHAnsi" w:cstheme="minorHAnsi"/>
          <w:b/>
          <w:color w:val="E04E39"/>
          <w:sz w:val="34"/>
          <w:szCs w:val="34"/>
          <w:lang w:val="sl-SI"/>
        </w:rPr>
      </w:pPr>
    </w:p>
    <w:p w:rsidR="0040602E" w:rsidRPr="009E1F1B" w:rsidRDefault="0040602E" w:rsidP="00194754">
      <w:pPr>
        <w:pStyle w:val="BasicParagraph"/>
        <w:jc w:val="both"/>
        <w:rPr>
          <w:rFonts w:asciiTheme="minorHAnsi" w:hAnsiTheme="minorHAnsi" w:cstheme="minorHAnsi"/>
          <w:b/>
          <w:color w:val="E04E39"/>
          <w:sz w:val="34"/>
          <w:szCs w:val="34"/>
          <w:lang w:val="sl-SI"/>
        </w:rPr>
      </w:pPr>
    </w:p>
    <w:p w:rsidR="009979A9" w:rsidRPr="009E1F1B" w:rsidRDefault="009979A9" w:rsidP="00194754">
      <w:pPr>
        <w:rPr>
          <w:rFonts w:cstheme="minorHAnsi"/>
          <w:sz w:val="22"/>
          <w:szCs w:val="22"/>
          <w:lang w:val="sl-SI"/>
        </w:rPr>
      </w:pPr>
    </w:p>
    <w:p w:rsidR="00AC06E6" w:rsidRPr="009E1F1B" w:rsidRDefault="00AC06E6" w:rsidP="00194754">
      <w:pPr>
        <w:jc w:val="both"/>
        <w:rPr>
          <w:b/>
          <w:lang w:val="sl-SI"/>
        </w:rPr>
      </w:pPr>
      <w:r w:rsidRPr="009E1F1B">
        <w:rPr>
          <w:b/>
          <w:lang w:val="sl-SI"/>
        </w:rPr>
        <w:t>Tečaj</w:t>
      </w:r>
      <w:r w:rsidRPr="009E1F1B">
        <w:rPr>
          <w:lang w:val="sl-SI"/>
        </w:rPr>
        <w:t xml:space="preserve"> računalništva </w:t>
      </w:r>
      <w:r w:rsidRPr="009E1F1B">
        <w:rPr>
          <w:b/>
          <w:lang w:val="sl-SI"/>
        </w:rPr>
        <w:t>je namenjen</w:t>
      </w:r>
      <w:r w:rsidRPr="009E1F1B">
        <w:rPr>
          <w:lang w:val="sl-SI"/>
        </w:rPr>
        <w:t xml:space="preserve"> začetnikom in tudi vsem tistim, ki že nekaj znajo in bi radi utrdili osnove uporabe računalnika in</w:t>
      </w:r>
      <w:r w:rsidRPr="009E1F1B">
        <w:rPr>
          <w:b/>
          <w:lang w:val="sl-SI"/>
        </w:rPr>
        <w:t xml:space="preserve"> postali "računalniško pismeni".</w:t>
      </w:r>
    </w:p>
    <w:p w:rsidR="00AC06E6" w:rsidRPr="009E1F1B" w:rsidRDefault="00AC06E6" w:rsidP="00194754">
      <w:pPr>
        <w:jc w:val="both"/>
        <w:rPr>
          <w:lang w:val="sl-SI"/>
        </w:rPr>
      </w:pPr>
    </w:p>
    <w:p w:rsidR="00AC06E6" w:rsidRPr="009E1F1B" w:rsidRDefault="00AC06E6" w:rsidP="00194754">
      <w:pPr>
        <w:jc w:val="both"/>
        <w:rPr>
          <w:lang w:val="sl-SI"/>
        </w:rPr>
      </w:pPr>
      <w:r w:rsidRPr="009E1F1B">
        <w:rPr>
          <w:lang w:val="sl-SI"/>
        </w:rPr>
        <w:t xml:space="preserve">Na tečaju obravnavamo vse, kar je potrebno za vsakodnevno uporabo računalnika. </w:t>
      </w:r>
    </w:p>
    <w:p w:rsidR="00AC06E6" w:rsidRPr="009E1F1B" w:rsidRDefault="00AC06E6" w:rsidP="00194754">
      <w:pPr>
        <w:jc w:val="both"/>
        <w:rPr>
          <w:lang w:val="sl-SI"/>
        </w:rPr>
      </w:pPr>
    </w:p>
    <w:p w:rsidR="00AC06E6" w:rsidRPr="009E1F1B" w:rsidRDefault="00AC06E6" w:rsidP="00194754">
      <w:pPr>
        <w:jc w:val="both"/>
        <w:rPr>
          <w:lang w:val="sl-SI"/>
        </w:rPr>
      </w:pPr>
      <w:r w:rsidRPr="009E1F1B">
        <w:rPr>
          <w:lang w:val="sl-SI"/>
        </w:rPr>
        <w:t>Učenje poteka na prijazen in zabaven način, na podlagi enostavnih, praktičnih primerov, ki jih udeleženci tudi preizkusijo v praksi.</w:t>
      </w:r>
    </w:p>
    <w:p w:rsidR="00AC06E6" w:rsidRPr="009E1F1B" w:rsidRDefault="00AC06E6" w:rsidP="00653484">
      <w:pPr>
        <w:jc w:val="both"/>
        <w:rPr>
          <w:sz w:val="22"/>
          <w:szCs w:val="22"/>
          <w:lang w:val="sl-SI"/>
        </w:rPr>
      </w:pPr>
    </w:p>
    <w:p w:rsidR="00AC06E6" w:rsidRPr="009E1F1B" w:rsidRDefault="00AC06E6" w:rsidP="00653484">
      <w:pPr>
        <w:jc w:val="both"/>
        <w:rPr>
          <w:sz w:val="22"/>
          <w:szCs w:val="22"/>
          <w:lang w:val="sl-SI"/>
        </w:rPr>
      </w:pPr>
    </w:p>
    <w:p w:rsidR="00AC06E6" w:rsidRPr="009E1F1B" w:rsidRDefault="00AC06E6" w:rsidP="00653484">
      <w:pPr>
        <w:jc w:val="both"/>
        <w:rPr>
          <w:sz w:val="22"/>
          <w:szCs w:val="22"/>
          <w:lang w:val="sl-SI"/>
        </w:rPr>
      </w:pPr>
    </w:p>
    <w:p w:rsidR="00AC06E6" w:rsidRPr="009E1F1B" w:rsidRDefault="00AC06E6" w:rsidP="009E1F1B">
      <w:pPr>
        <w:jc w:val="both"/>
        <w:rPr>
          <w:lang w:val="sl-SI"/>
        </w:rPr>
      </w:pPr>
      <w:r w:rsidRPr="009E1F1B">
        <w:rPr>
          <w:lang w:val="sl-SI"/>
        </w:rPr>
        <w:t>Naučimo se urejati besedilo, urejati slike, prenašati dokumente, učinkovito brskati po spletu, komu</w:t>
      </w:r>
      <w:r w:rsidR="009E1F1B" w:rsidRPr="009E1F1B">
        <w:rPr>
          <w:lang w:val="sl-SI"/>
        </w:rPr>
        <w:t>nicirati na družbenih omrežjih.</w:t>
      </w:r>
    </w:p>
    <w:p w:rsidR="00AC06E6" w:rsidRPr="009E1F1B" w:rsidRDefault="00AC06E6" w:rsidP="009E1F1B">
      <w:pPr>
        <w:jc w:val="both"/>
        <w:rPr>
          <w:lang w:val="sl-SI"/>
        </w:rPr>
      </w:pPr>
    </w:p>
    <w:p w:rsidR="00AC06E6" w:rsidRPr="009E1F1B" w:rsidRDefault="00AC06E6" w:rsidP="009E1F1B">
      <w:pPr>
        <w:jc w:val="both"/>
        <w:rPr>
          <w:lang w:val="sl-SI"/>
        </w:rPr>
      </w:pPr>
      <w:r w:rsidRPr="009E1F1B">
        <w:rPr>
          <w:lang w:val="sl-SI"/>
        </w:rPr>
        <w:t>Število mest je omejeno.</w:t>
      </w:r>
    </w:p>
    <w:p w:rsidR="00AC06E6" w:rsidRPr="009E1F1B" w:rsidRDefault="00AC06E6" w:rsidP="009E1F1B">
      <w:pPr>
        <w:jc w:val="both"/>
        <w:rPr>
          <w:rFonts w:ascii="Arial" w:hAnsi="Arial" w:cs="Arial"/>
          <w:lang w:val="sl-SI"/>
        </w:rPr>
      </w:pPr>
    </w:p>
    <w:p w:rsidR="00AC06E6" w:rsidRPr="009E1F1B" w:rsidRDefault="00AC06E6" w:rsidP="009E1F1B">
      <w:pPr>
        <w:jc w:val="both"/>
        <w:rPr>
          <w:rFonts w:ascii="Arial" w:hAnsi="Arial" w:cs="Arial"/>
          <w:lang w:val="sl-SI"/>
        </w:rPr>
      </w:pPr>
    </w:p>
    <w:p w:rsidR="00AC06E6" w:rsidRPr="009E1F1B" w:rsidRDefault="00AC06E6" w:rsidP="009E1F1B">
      <w:pPr>
        <w:jc w:val="both"/>
        <w:rPr>
          <w:rFonts w:ascii="Arial" w:hAnsi="Arial" w:cs="Arial"/>
          <w:lang w:val="sl-SI"/>
        </w:rPr>
      </w:pPr>
    </w:p>
    <w:p w:rsidR="00AC06E6" w:rsidRPr="009E1F1B" w:rsidRDefault="009E1F1B" w:rsidP="009E1F1B">
      <w:pPr>
        <w:jc w:val="both"/>
        <w:rPr>
          <w:rFonts w:ascii="Arial" w:hAnsi="Arial" w:cs="Arial"/>
          <w:lang w:val="sl-SI"/>
        </w:rPr>
      </w:pPr>
      <w:r w:rsidRPr="008401CE">
        <w:rPr>
          <w:rFonts w:cstheme="minorHAnsi"/>
          <w:b/>
          <w:noProof/>
          <w:color w:val="FFFFFF" w:themeColor="background1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E80F22E" wp14:editId="03D78E7B">
                <wp:simplePos x="0" y="0"/>
                <wp:positionH relativeFrom="column">
                  <wp:posOffset>3257550</wp:posOffset>
                </wp:positionH>
                <wp:positionV relativeFrom="paragraph">
                  <wp:posOffset>187325</wp:posOffset>
                </wp:positionV>
                <wp:extent cx="2518410" cy="1404620"/>
                <wp:effectExtent l="0" t="0" r="0" b="0"/>
                <wp:wrapSquare wrapText="bothSides"/>
                <wp:docPr id="3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F1B" w:rsidRDefault="009E1F1B" w:rsidP="009E1F1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A5FDE">
                              <w:rPr>
                                <w:b/>
                                <w:sz w:val="36"/>
                              </w:rPr>
                              <w:t>RIC NM ORGANIZIRA</w:t>
                            </w:r>
                          </w:p>
                          <w:p w:rsidR="009E1F1B" w:rsidRDefault="009E1F1B" w:rsidP="009E1F1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BREZPLAČNE AKTIVNOSTI V STRAŽI</w:t>
                            </w:r>
                          </w:p>
                          <w:p w:rsidR="009E1F1B" w:rsidRDefault="009E1F1B" w:rsidP="009E1F1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E1F1B" w:rsidRDefault="009E1F1B" w:rsidP="009E1F1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Maj 2017</w:t>
                            </w:r>
                          </w:p>
                          <w:p w:rsidR="009E1F1B" w:rsidRPr="006A5FDE" w:rsidRDefault="009E1F1B" w:rsidP="009E1F1B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80F22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56.5pt;margin-top:14.75pt;width:198.3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" filled="f" stroked="f">
                <v:textbox style="mso-fit-shape-to-text:t">
                  <w:txbxContent>
                    <w:p w:rsidR="009E1F1B" w:rsidRDefault="009E1F1B" w:rsidP="009E1F1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A5FDE">
                        <w:rPr>
                          <w:b/>
                          <w:sz w:val="36"/>
                        </w:rPr>
                        <w:t>RIC NM ORGANIZIRA</w:t>
                      </w:r>
                    </w:p>
                    <w:p w:rsidR="009E1F1B" w:rsidRDefault="009E1F1B" w:rsidP="009E1F1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BREZPLAČNE AKTIVNOSTI V STRAŽI</w:t>
                      </w:r>
                    </w:p>
                    <w:p w:rsidR="009E1F1B" w:rsidRDefault="009E1F1B" w:rsidP="009E1F1B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E1F1B" w:rsidRDefault="009E1F1B" w:rsidP="009E1F1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Maj 2017</w:t>
                      </w:r>
                    </w:p>
                    <w:p w:rsidR="009E1F1B" w:rsidRPr="006A5FDE" w:rsidRDefault="009E1F1B" w:rsidP="009E1F1B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3484" w:rsidRPr="009E1F1B" w:rsidRDefault="00515F9B" w:rsidP="009E1F1B">
      <w:pPr>
        <w:rPr>
          <w:lang w:val="sl-SI"/>
        </w:rPr>
      </w:pPr>
      <w:r w:rsidRPr="009E1F1B">
        <w:rPr>
          <w:b/>
          <w:lang w:val="sl-SI"/>
        </w:rPr>
        <w:t>Ob sredah od 17.  d</w:t>
      </w:r>
      <w:r w:rsidR="00653484" w:rsidRPr="009E1F1B">
        <w:rPr>
          <w:b/>
          <w:lang w:val="sl-SI"/>
        </w:rPr>
        <w:t>o 31. 5. 2017 ob 16. uri v računalniški učilnici OŠ Vavta vas</w:t>
      </w:r>
      <w:r w:rsidR="00653484" w:rsidRPr="009E1F1B">
        <w:rPr>
          <w:lang w:val="sl-SI"/>
        </w:rPr>
        <w:t>.</w:t>
      </w:r>
    </w:p>
    <w:p w:rsidR="00AC06E6" w:rsidRPr="009E1F1B" w:rsidRDefault="00AC06E6" w:rsidP="009E1F1B">
      <w:pPr>
        <w:jc w:val="both"/>
        <w:rPr>
          <w:rFonts w:ascii="Arial" w:hAnsi="Arial" w:cs="Arial"/>
          <w:lang w:val="sl-SI"/>
        </w:rPr>
      </w:pPr>
    </w:p>
    <w:p w:rsidR="00AC06E6" w:rsidRPr="009E1F1B" w:rsidRDefault="00AC06E6" w:rsidP="009E1F1B">
      <w:pPr>
        <w:jc w:val="both"/>
        <w:rPr>
          <w:rFonts w:ascii="Arial" w:hAnsi="Arial" w:cs="Arial"/>
          <w:lang w:val="sl-SI"/>
        </w:rPr>
      </w:pPr>
    </w:p>
    <w:p w:rsidR="00AC06E6" w:rsidRPr="009E1F1B" w:rsidRDefault="00AC06E6" w:rsidP="009E1F1B">
      <w:pPr>
        <w:jc w:val="both"/>
        <w:rPr>
          <w:rFonts w:ascii="Arial" w:hAnsi="Arial" w:cs="Arial"/>
          <w:lang w:val="sl-SI"/>
        </w:rPr>
      </w:pPr>
    </w:p>
    <w:p w:rsidR="002B3CAC" w:rsidRPr="009E1F1B" w:rsidRDefault="00AC06E6" w:rsidP="009E1F1B">
      <w:pPr>
        <w:jc w:val="both"/>
        <w:rPr>
          <w:rFonts w:ascii="Arial" w:hAnsi="Arial" w:cs="Arial"/>
          <w:lang w:val="sl-SI"/>
        </w:rPr>
      </w:pPr>
      <w:r w:rsidRPr="009E1F1B">
        <w:rPr>
          <w:lang w:val="sl-SI"/>
        </w:rPr>
        <w:t xml:space="preserve">Za vse informacije smo vam na voljo na telefonski številki 07 393 45 54, 051 670 968 oz. po elektronski pošti gregor.sepaher@ric-nm.si </w:t>
      </w:r>
      <w:r w:rsidR="004E3CCB" w:rsidRPr="009E1F1B">
        <w:rPr>
          <w:rFonts w:ascii="Arial" w:hAnsi="Arial" w:cs="Arial"/>
          <w:lang w:val="sl-SI"/>
        </w:rPr>
        <w:t xml:space="preserve"> </w:t>
      </w:r>
    </w:p>
    <w:p w:rsidR="009E1F1B" w:rsidRPr="009E1F1B" w:rsidRDefault="009E1F1B" w:rsidP="009E1F1B">
      <w:pPr>
        <w:jc w:val="both"/>
        <w:rPr>
          <w:rFonts w:ascii="Arial" w:hAnsi="Arial" w:cs="Arial"/>
          <w:lang w:val="sl-SI"/>
        </w:rPr>
      </w:pPr>
    </w:p>
    <w:p w:rsidR="009E1F1B" w:rsidRPr="009E1F1B" w:rsidRDefault="009E1F1B" w:rsidP="009E1F1B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9E1F1B" w:rsidRDefault="009E1F1B" w:rsidP="009E1F1B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9E1F1B" w:rsidRDefault="009E1F1B" w:rsidP="009E1F1B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9E1F1B" w:rsidRDefault="009E1F1B" w:rsidP="009E1F1B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9E1F1B" w:rsidRDefault="009E1F1B" w:rsidP="009E1F1B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9E1F1B" w:rsidRDefault="009E1F1B" w:rsidP="009E1F1B">
      <w:pPr>
        <w:jc w:val="both"/>
        <w:rPr>
          <w:rFonts w:ascii="Arial" w:hAnsi="Arial" w:cs="Arial"/>
          <w:sz w:val="16"/>
          <w:szCs w:val="16"/>
          <w:lang w:val="sl-SI"/>
        </w:rPr>
      </w:pPr>
      <w:r w:rsidRPr="009E1F1B">
        <w:rPr>
          <w:rFonts w:cstheme="minorHAnsi"/>
          <w:noProof/>
          <w:sz w:val="20"/>
          <w:szCs w:val="22"/>
          <w:lang w:val="sl-SI" w:eastAsia="sl-SI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-121285</wp:posOffset>
            </wp:positionV>
            <wp:extent cx="536575" cy="633730"/>
            <wp:effectExtent l="0" t="0" r="0" b="0"/>
            <wp:wrapNone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1F1B" w:rsidRDefault="009E1F1B" w:rsidP="009E1F1B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9E1F1B" w:rsidRPr="008401CE" w:rsidRDefault="009E1F1B" w:rsidP="009E1F1B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9E1F1B" w:rsidRDefault="009E1F1B" w:rsidP="00C85324">
      <w:pPr>
        <w:pStyle w:val="BasicParagraph"/>
        <w:ind w:left="397" w:right="-680"/>
        <w:rPr>
          <w:rFonts w:ascii="Arial" w:hAnsi="Arial" w:cs="Arial"/>
          <w:sz w:val="16"/>
          <w:szCs w:val="16"/>
          <w:lang w:val="sl-SI"/>
        </w:rPr>
      </w:pPr>
    </w:p>
    <w:p w:rsidR="009E1F1B" w:rsidRDefault="009E1F1B" w:rsidP="00C85324">
      <w:pPr>
        <w:pStyle w:val="BasicParagraph"/>
        <w:ind w:left="397" w:right="-680"/>
        <w:rPr>
          <w:rFonts w:ascii="Arial" w:hAnsi="Arial" w:cs="Arial"/>
          <w:sz w:val="16"/>
          <w:szCs w:val="16"/>
          <w:lang w:val="sl-SI"/>
        </w:rPr>
      </w:pPr>
    </w:p>
    <w:p w:rsidR="00BF36EA" w:rsidRPr="008401CE" w:rsidRDefault="00BF36EA" w:rsidP="00C85324">
      <w:pPr>
        <w:pStyle w:val="BasicParagraph"/>
        <w:ind w:left="397" w:right="-680"/>
        <w:rPr>
          <w:rFonts w:ascii="Arial" w:hAnsi="Arial" w:cs="Arial"/>
          <w:sz w:val="16"/>
          <w:szCs w:val="16"/>
          <w:lang w:val="sl-SI"/>
        </w:rPr>
      </w:pPr>
    </w:p>
    <w:sectPr w:rsidR="00BF36EA" w:rsidRPr="008401CE" w:rsidSect="00E32756">
      <w:headerReference w:type="default" r:id="rId10"/>
      <w:footerReference w:type="default" r:id="rId11"/>
      <w:pgSz w:w="16840" w:h="11900" w:orient="landscape"/>
      <w:pgMar w:top="1418" w:right="1440" w:bottom="2977" w:left="1440" w:header="709" w:footer="709" w:gutter="0"/>
      <w:cols w:num="3" w:space="14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54" w:rsidRDefault="00F36654" w:rsidP="00BF36EA">
      <w:r>
        <w:separator/>
      </w:r>
    </w:p>
  </w:endnote>
  <w:endnote w:type="continuationSeparator" w:id="0">
    <w:p w:rsidR="00F36654" w:rsidRDefault="00F36654" w:rsidP="00BF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24" w:rsidRDefault="00313A9F" w:rsidP="00313A9F">
    <w:pPr>
      <w:pStyle w:val="Noga"/>
      <w:tabs>
        <w:tab w:val="clear" w:pos="4680"/>
        <w:tab w:val="clear" w:pos="9360"/>
        <w:tab w:val="left" w:pos="12640"/>
      </w:tabs>
      <w:ind w:left="5040"/>
    </w:pPr>
    <w:r>
      <w:rPr>
        <w:noProof/>
        <w:lang w:val="sl-SI" w:eastAsia="sl-SI"/>
      </w:rPr>
      <w:tab/>
      <w:t xml:space="preserve">   </w:t>
    </w:r>
    <w:r w:rsidR="005764E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54" w:rsidRDefault="00F36654" w:rsidP="00BF36EA">
      <w:r>
        <w:separator/>
      </w:r>
    </w:p>
  </w:footnote>
  <w:footnote w:type="continuationSeparator" w:id="0">
    <w:p w:rsidR="00F36654" w:rsidRDefault="00F36654" w:rsidP="00BF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24" w:rsidRPr="001506F6" w:rsidRDefault="00C85324" w:rsidP="001506F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EA"/>
    <w:rsid w:val="00052292"/>
    <w:rsid w:val="00074AF0"/>
    <w:rsid w:val="00081D97"/>
    <w:rsid w:val="00095598"/>
    <w:rsid w:val="000F4FC0"/>
    <w:rsid w:val="0011616F"/>
    <w:rsid w:val="001445F5"/>
    <w:rsid w:val="001506F6"/>
    <w:rsid w:val="00194754"/>
    <w:rsid w:val="001D5DE4"/>
    <w:rsid w:val="002774B0"/>
    <w:rsid w:val="002850A7"/>
    <w:rsid w:val="002936FF"/>
    <w:rsid w:val="002A636E"/>
    <w:rsid w:val="002B3CAC"/>
    <w:rsid w:val="002C7364"/>
    <w:rsid w:val="00300E28"/>
    <w:rsid w:val="00305C68"/>
    <w:rsid w:val="00313A9F"/>
    <w:rsid w:val="0032462F"/>
    <w:rsid w:val="0033205E"/>
    <w:rsid w:val="00334C93"/>
    <w:rsid w:val="003F4B13"/>
    <w:rsid w:val="003F7D8A"/>
    <w:rsid w:val="00403F7C"/>
    <w:rsid w:val="0040602E"/>
    <w:rsid w:val="00412624"/>
    <w:rsid w:val="004224BE"/>
    <w:rsid w:val="00430794"/>
    <w:rsid w:val="00447855"/>
    <w:rsid w:val="004708C6"/>
    <w:rsid w:val="004E3CCB"/>
    <w:rsid w:val="004F2E01"/>
    <w:rsid w:val="00513152"/>
    <w:rsid w:val="00515F9B"/>
    <w:rsid w:val="00517925"/>
    <w:rsid w:val="00563AC9"/>
    <w:rsid w:val="00564E22"/>
    <w:rsid w:val="005764EE"/>
    <w:rsid w:val="005851B7"/>
    <w:rsid w:val="0059746B"/>
    <w:rsid w:val="005A2A73"/>
    <w:rsid w:val="005C7C52"/>
    <w:rsid w:val="005E35EA"/>
    <w:rsid w:val="005F080E"/>
    <w:rsid w:val="00651CDF"/>
    <w:rsid w:val="00653484"/>
    <w:rsid w:val="00665BB4"/>
    <w:rsid w:val="00674E25"/>
    <w:rsid w:val="006A5FDE"/>
    <w:rsid w:val="006A78AC"/>
    <w:rsid w:val="006E4B85"/>
    <w:rsid w:val="006F2DD0"/>
    <w:rsid w:val="007244D0"/>
    <w:rsid w:val="00731DDA"/>
    <w:rsid w:val="007518C8"/>
    <w:rsid w:val="0075394F"/>
    <w:rsid w:val="00756E45"/>
    <w:rsid w:val="00795C34"/>
    <w:rsid w:val="007A7B18"/>
    <w:rsid w:val="007D4299"/>
    <w:rsid w:val="007E1154"/>
    <w:rsid w:val="007E6212"/>
    <w:rsid w:val="00816EEB"/>
    <w:rsid w:val="008401CE"/>
    <w:rsid w:val="0086293F"/>
    <w:rsid w:val="008F70F6"/>
    <w:rsid w:val="00901B3B"/>
    <w:rsid w:val="009106FD"/>
    <w:rsid w:val="009979A9"/>
    <w:rsid w:val="009C7934"/>
    <w:rsid w:val="009E1F1B"/>
    <w:rsid w:val="00A3312C"/>
    <w:rsid w:val="00A470D1"/>
    <w:rsid w:val="00A61406"/>
    <w:rsid w:val="00A666B2"/>
    <w:rsid w:val="00A81DE0"/>
    <w:rsid w:val="00A859A7"/>
    <w:rsid w:val="00AA24AB"/>
    <w:rsid w:val="00AC06E6"/>
    <w:rsid w:val="00AC7DB3"/>
    <w:rsid w:val="00AF150A"/>
    <w:rsid w:val="00BD2992"/>
    <w:rsid w:val="00BD3D2F"/>
    <w:rsid w:val="00BE12E4"/>
    <w:rsid w:val="00BF36EA"/>
    <w:rsid w:val="00C3359A"/>
    <w:rsid w:val="00C33EAD"/>
    <w:rsid w:val="00C35804"/>
    <w:rsid w:val="00C63897"/>
    <w:rsid w:val="00C8384B"/>
    <w:rsid w:val="00C85324"/>
    <w:rsid w:val="00CD1ABE"/>
    <w:rsid w:val="00CD3EDE"/>
    <w:rsid w:val="00D064A5"/>
    <w:rsid w:val="00D558AD"/>
    <w:rsid w:val="00D70B75"/>
    <w:rsid w:val="00D72D89"/>
    <w:rsid w:val="00D85AF4"/>
    <w:rsid w:val="00DB1BF4"/>
    <w:rsid w:val="00DC1FA8"/>
    <w:rsid w:val="00E2524C"/>
    <w:rsid w:val="00E25984"/>
    <w:rsid w:val="00E32756"/>
    <w:rsid w:val="00E77380"/>
    <w:rsid w:val="00E90C99"/>
    <w:rsid w:val="00E96DDC"/>
    <w:rsid w:val="00F02654"/>
    <w:rsid w:val="00F36654"/>
    <w:rsid w:val="00F74E84"/>
    <w:rsid w:val="00F800C4"/>
    <w:rsid w:val="00FB46A3"/>
    <w:rsid w:val="00FC16D5"/>
    <w:rsid w:val="00FC6ACA"/>
    <w:rsid w:val="00FD13DC"/>
    <w:rsid w:val="00FD5ACB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DBF534"/>
  <w15:docId w15:val="{6B12FCA9-5AF8-4E64-8F48-E048445F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7D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sicParagraph">
    <w:name w:val="[Basic Paragraph]"/>
    <w:basedOn w:val="Navaden"/>
    <w:uiPriority w:val="99"/>
    <w:rsid w:val="00BF36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BF36EA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36EA"/>
  </w:style>
  <w:style w:type="paragraph" w:styleId="Noga">
    <w:name w:val="footer"/>
    <w:basedOn w:val="Navaden"/>
    <w:link w:val="NogaZnak"/>
    <w:uiPriority w:val="99"/>
    <w:unhideWhenUsed/>
    <w:rsid w:val="00BF36E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BF36E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3A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3A9F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C7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.sepaher@ric-nm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597EF-E882-4B42-8196-6DE80F21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Gregor Sepaher</cp:lastModifiedBy>
  <cp:revision>13</cp:revision>
  <cp:lastPrinted>2017-05-09T12:31:00Z</cp:lastPrinted>
  <dcterms:created xsi:type="dcterms:W3CDTF">2017-05-09T08:47:00Z</dcterms:created>
  <dcterms:modified xsi:type="dcterms:W3CDTF">2017-05-09T12:59:00Z</dcterms:modified>
</cp:coreProperties>
</file>